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0599" w:type="dxa"/>
        <w:tblInd w:w="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Pr="0018288D" w:rsidR="00B00BF5" w:rsidTr="7A4200D3" w14:paraId="5D94D247" w14:textId="77777777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  <w:tcMar/>
          </w:tcPr>
          <w:p w:rsidRPr="00B00BF5" w:rsidR="00B00BF5" w:rsidP="7A4200D3" w:rsidRDefault="00B00BF5" w14:paraId="5D94D246" w14:textId="2F860C4F">
            <w:pPr>
              <w:snapToGrid w:val="0"/>
              <w:ind w:left="0"/>
              <w:jc w:val="center"/>
              <w:rPr>
                <w:rFonts w:ascii="Verdana" w:hAnsi="Verdana" w:cs="Calibri" w:cstheme="minorAscii"/>
                <w:sz w:val="18"/>
                <w:szCs w:val="18"/>
              </w:rPr>
            </w:pPr>
            <w:r w:rsidRPr="7A4200D3" w:rsidR="7A4200D3">
              <w:rPr>
                <w:rFonts w:ascii="Verdana" w:hAnsi="Verdana" w:cs="Calibri" w:cstheme="minorAscii"/>
                <w:sz w:val="18"/>
                <w:szCs w:val="18"/>
              </w:rPr>
              <w:t>-Description</w:t>
            </w:r>
          </w:p>
        </w:tc>
      </w:tr>
      <w:tr w:rsidRPr="0018288D" w:rsidR="00D06DDF" w:rsidTr="7A4200D3" w14:paraId="5D94D24A" w14:textId="77777777">
        <w:trPr>
          <w:cantSplit/>
          <w:trHeight w:val="227"/>
        </w:trPr>
        <w:tc>
          <w:tcPr>
            <w:tcW w:w="2519" w:type="dxa"/>
            <w:tcMar/>
          </w:tcPr>
          <w:p w:rsidRPr="00B00BF5" w:rsidR="00D06DDF" w:rsidP="00285B66" w:rsidRDefault="00D06DDF" w14:paraId="5D94D248" w14:textId="77777777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Intitulé</w:t>
            </w:r>
            <w:r w:rsid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 </w:t>
            </w:r>
            <w:r w:rsidR="00285B66">
              <w:rPr>
                <w:rFonts w:ascii="Verdana" w:hAnsi="Verdana" w:cstheme="minorHAnsi"/>
                <w:b/>
                <w:bCs/>
                <w:sz w:val="18"/>
                <w:szCs w:val="18"/>
              </w:rPr>
              <w:t>de la mission</w:t>
            </w:r>
          </w:p>
        </w:tc>
        <w:tc>
          <w:tcPr>
            <w:tcW w:w="8080" w:type="dxa"/>
            <w:tcMar/>
          </w:tcPr>
          <w:p w:rsidRPr="00B00BF5" w:rsidR="00D06DDF" w:rsidP="0075610A" w:rsidRDefault="00C05F21" w14:paraId="5D94D249" w14:textId="357EE6F5">
            <w:pPr>
              <w:snapToGrid w:val="0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D749D3" w:rsidR="00D749D3">
              <w:rPr>
                <w:rFonts w:ascii="Verdana" w:hAnsi="Verdana" w:cstheme="minorHAnsi"/>
                <w:sz w:val="18"/>
                <w:szCs w:val="18"/>
              </w:rPr>
              <w:t xml:space="preserve">Mission </w:t>
            </w:r>
            <w:r w:rsidR="00037716">
              <w:rPr>
                <w:rFonts w:ascii="Verdana" w:hAnsi="Verdana" w:cstheme="minorHAnsi"/>
                <w:sz w:val="18"/>
                <w:szCs w:val="18"/>
              </w:rPr>
              <w:t>7</w:t>
            </w:r>
            <w:r w:rsidRPr="00D749D3" w:rsidR="00D749D3">
              <w:rPr>
                <w:rFonts w:ascii="Verdana" w:hAnsi="Verdana" w:cstheme="minorHAnsi"/>
                <w:sz w:val="18"/>
                <w:szCs w:val="18"/>
              </w:rPr>
              <w:t xml:space="preserve"> - Mise en place du serveur </w:t>
            </w:r>
            <w:r w:rsidR="000B0D0E">
              <w:rPr>
                <w:rFonts w:ascii="Verdana" w:hAnsi="Verdana" w:cstheme="minorHAnsi"/>
                <w:sz w:val="18"/>
                <w:szCs w:val="18"/>
              </w:rPr>
              <w:t xml:space="preserve">de fichiers </w:t>
            </w:r>
            <w:r w:rsidRPr="00D749D3" w:rsidR="00D749D3">
              <w:rPr>
                <w:rFonts w:ascii="Verdana" w:hAnsi="Verdana" w:cstheme="minorHAnsi"/>
                <w:sz w:val="18"/>
                <w:szCs w:val="18"/>
              </w:rPr>
              <w:t>NAS</w:t>
            </w:r>
          </w:p>
        </w:tc>
      </w:tr>
      <w:tr w:rsidRPr="0018288D" w:rsidR="00D06DDF" w:rsidTr="7A4200D3" w14:paraId="5D94D24D" w14:textId="77777777">
        <w:trPr>
          <w:cantSplit/>
          <w:trHeight w:val="227"/>
        </w:trPr>
        <w:tc>
          <w:tcPr>
            <w:tcW w:w="2519" w:type="dxa"/>
            <w:tcMar/>
          </w:tcPr>
          <w:p w:rsidRPr="00B00BF5" w:rsidR="00D06DDF" w:rsidP="00B00BF5" w:rsidRDefault="00D06DDF" w14:paraId="5D94D24B" w14:textId="77777777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  <w:tcMar/>
          </w:tcPr>
          <w:p w:rsidRPr="00B00BF5" w:rsidR="00D06DDF" w:rsidP="0018288D" w:rsidRDefault="008A0B74" w14:paraId="5D94D24C" w14:textId="0514BB45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6</w:t>
            </w:r>
            <w:r w:rsidR="0016241B">
              <w:rPr>
                <w:rFonts w:ascii="Verdana" w:hAnsi="Verdana" w:cstheme="minorHAnsi"/>
                <w:sz w:val="18"/>
                <w:szCs w:val="18"/>
              </w:rPr>
              <w:t>h</w:t>
            </w:r>
          </w:p>
        </w:tc>
      </w:tr>
      <w:tr w:rsidRPr="0018288D" w:rsidR="00D06DDF" w:rsidTr="7A4200D3" w14:paraId="5D94D250" w14:textId="77777777">
        <w:trPr>
          <w:cantSplit/>
          <w:trHeight w:val="227"/>
        </w:trPr>
        <w:tc>
          <w:tcPr>
            <w:tcW w:w="2519" w:type="dxa"/>
            <w:tcMar/>
          </w:tcPr>
          <w:p w:rsidRPr="00B00BF5" w:rsidR="00D06DDF" w:rsidP="00825068" w:rsidRDefault="00D06DDF" w14:paraId="5D94D24E" w14:textId="77777777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  <w:tcMar/>
          </w:tcPr>
          <w:p w:rsidRPr="00B00BF5" w:rsidR="00D06DDF" w:rsidP="0018288D" w:rsidRDefault="0016241B" w14:paraId="5D94D24F" w14:textId="6FC8297F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Stockage de fichiers grâce à un serveur NAS</w:t>
            </w:r>
          </w:p>
        </w:tc>
      </w:tr>
      <w:tr w:rsidRPr="0018288D" w:rsidR="00D06DDF" w:rsidTr="7A4200D3" w14:paraId="5D94D254" w14:textId="77777777">
        <w:trPr>
          <w:cantSplit/>
          <w:trHeight w:val="227"/>
        </w:trPr>
        <w:tc>
          <w:tcPr>
            <w:tcW w:w="2519" w:type="dxa"/>
            <w:tcMar/>
          </w:tcPr>
          <w:p w:rsidRPr="00B00BF5" w:rsidR="00D06DDF" w:rsidP="00825068" w:rsidRDefault="00D06DDF" w14:paraId="5D94D251" w14:textId="77777777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  <w:tcMar/>
          </w:tcPr>
          <w:p w:rsidR="00C01F61" w:rsidP="00592378" w:rsidRDefault="00E103AA" w14:paraId="1776974C" w14:textId="324A23CF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B2.2 - Installer, tester et déployer une SISR</w:t>
            </w:r>
          </w:p>
          <w:p w:rsidRPr="00B00BF5" w:rsidR="00E103AA" w:rsidP="00592378" w:rsidRDefault="00E103AA" w14:paraId="5D94D253" w14:textId="67FF83D4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Installer et configurer des éléments d'infrastructure</w:t>
            </w:r>
          </w:p>
        </w:tc>
      </w:tr>
      <w:tr w:rsidRPr="0018288D" w:rsidR="00F629AB" w:rsidTr="7A4200D3" w14:paraId="5D94D257" w14:textId="77777777">
        <w:trPr>
          <w:cantSplit/>
          <w:trHeight w:val="227"/>
        </w:trPr>
        <w:tc>
          <w:tcPr>
            <w:tcW w:w="2519" w:type="dxa"/>
            <w:tcMar/>
          </w:tcPr>
          <w:p w:rsidRPr="00B00BF5" w:rsidR="00F629AB" w:rsidP="00825068" w:rsidRDefault="00F629AB" w14:paraId="5D94D255" w14:textId="77777777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  <w:tcMar/>
          </w:tcPr>
          <w:p w:rsidRPr="00B00BF5" w:rsidR="00F629AB" w:rsidP="0018288D" w:rsidRDefault="00613301" w14:paraId="5D94D256" w14:textId="5CDF1939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L’entreprise de votre groupe</w:t>
            </w:r>
          </w:p>
        </w:tc>
      </w:tr>
      <w:tr w:rsidRPr="0018288D" w:rsidR="00D06DDF" w:rsidTr="7A4200D3" w14:paraId="5D94D25A" w14:textId="77777777">
        <w:trPr>
          <w:cantSplit/>
          <w:trHeight w:val="227"/>
        </w:trPr>
        <w:tc>
          <w:tcPr>
            <w:tcW w:w="2519" w:type="dxa"/>
            <w:tcMar/>
          </w:tcPr>
          <w:p w:rsidRPr="00B00BF5" w:rsidR="00D06DDF" w:rsidP="00825068" w:rsidRDefault="00D06DDF" w14:paraId="5D94D258" w14:textId="77777777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  <w:tcMar/>
          </w:tcPr>
          <w:p w:rsidRPr="00B00BF5" w:rsidR="00185E08" w:rsidP="007471A8" w:rsidRDefault="00580A0A" w14:paraId="5D94D259" w14:textId="565A1B9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Savoirs </w:t>
            </w:r>
            <w:r w:rsidR="00C73D0A">
              <w:rPr>
                <w:rFonts w:ascii="Verdana" w:hAnsi="Verdana" w:cstheme="minorHAnsi"/>
                <w:sz w:val="18"/>
                <w:szCs w:val="18"/>
              </w:rPr>
              <w:t>8</w:t>
            </w:r>
            <w:r w:rsidRPr="000B0D0E" w:rsidR="000B0D0E">
              <w:rPr>
                <w:rFonts w:ascii="Verdana" w:hAnsi="Verdana" w:cstheme="minorHAnsi"/>
                <w:sz w:val="18"/>
                <w:szCs w:val="18"/>
              </w:rPr>
              <w:t xml:space="preserve"> - Les serveurs de fichiers NAS</w:t>
            </w:r>
          </w:p>
        </w:tc>
      </w:tr>
    </w:tbl>
    <w:p w:rsidR="00B47527" w:rsidP="00E60040" w:rsidRDefault="00B47527" w14:paraId="64ABFE03" w14:textId="77777777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:rsidR="00F629AB" w:rsidP="00060390" w:rsidRDefault="00F629AB" w14:paraId="5D94D25C" w14:textId="6DD367D3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venez </w:t>
      </w:r>
      <w:r w:rsidR="00867D41">
        <w:rPr>
          <w:rFonts w:asciiTheme="minorHAnsi" w:hAnsiTheme="minorHAnsi" w:cstheme="minorHAnsi"/>
          <w:sz w:val="22"/>
          <w:szCs w:val="22"/>
        </w:rPr>
        <w:t>d’installer l</w:t>
      </w:r>
      <w:r w:rsidR="009F5C2E">
        <w:rPr>
          <w:rFonts w:asciiTheme="minorHAnsi" w:hAnsiTheme="minorHAnsi" w:cstheme="minorHAnsi"/>
          <w:sz w:val="22"/>
          <w:szCs w:val="22"/>
        </w:rPr>
        <w:t xml:space="preserve">’hyperviseur </w:t>
      </w:r>
      <w:r w:rsidR="00613301">
        <w:rPr>
          <w:rFonts w:asciiTheme="minorHAnsi" w:hAnsiTheme="minorHAnsi" w:cstheme="minorHAnsi"/>
          <w:sz w:val="22"/>
          <w:szCs w:val="22"/>
        </w:rPr>
        <w:t xml:space="preserve">Hyper-V, </w:t>
      </w:r>
      <w:r w:rsidR="009F5C2E">
        <w:rPr>
          <w:rFonts w:asciiTheme="minorHAnsi" w:hAnsiTheme="minorHAnsi" w:cstheme="minorHAnsi"/>
          <w:sz w:val="22"/>
          <w:szCs w:val="22"/>
        </w:rPr>
        <w:t xml:space="preserve">le </w:t>
      </w:r>
      <w:r w:rsidR="00867D41">
        <w:rPr>
          <w:rFonts w:asciiTheme="minorHAnsi" w:hAnsiTheme="minorHAnsi" w:cstheme="minorHAnsi"/>
          <w:sz w:val="22"/>
          <w:szCs w:val="22"/>
        </w:rPr>
        <w:t xml:space="preserve">contrôleur de domaine du réseau et vous avez joint au domaine </w:t>
      </w:r>
      <w:r w:rsidR="005F23B4">
        <w:rPr>
          <w:rFonts w:asciiTheme="minorHAnsi" w:hAnsiTheme="minorHAnsi" w:cstheme="minorHAnsi"/>
          <w:sz w:val="22"/>
          <w:szCs w:val="22"/>
        </w:rPr>
        <w:t>vos systèmes clients</w:t>
      </w:r>
      <w:r w:rsidR="009F5C2E">
        <w:rPr>
          <w:rFonts w:asciiTheme="minorHAnsi" w:hAnsiTheme="minorHAnsi" w:cstheme="minorHAnsi"/>
          <w:sz w:val="22"/>
          <w:szCs w:val="22"/>
        </w:rPr>
        <w:t>.</w:t>
      </w:r>
    </w:p>
    <w:p w:rsidR="008A1994" w:rsidP="00060390" w:rsidRDefault="008A1994" w14:paraId="5054B098" w14:textId="240BA247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Votre prochaine mission sera d’installer le serveur NAS pour le stockage et partage des fichiers d</w:t>
      </w:r>
      <w:r w:rsidR="009F5C2E">
        <w:rPr>
          <w:rFonts w:asciiTheme="minorHAnsi" w:hAnsiTheme="minorHAnsi" w:cstheme="minorHAnsi"/>
          <w:sz w:val="22"/>
          <w:szCs w:val="22"/>
        </w:rPr>
        <w:t>es utilisateurs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8A1994" w:rsidP="00060390" w:rsidRDefault="008A1994" w14:paraId="5C0796D3" w14:textId="340C7483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Vous devrez dans un premier temps installer la solution sur une nouvelle machine physique</w:t>
      </w:r>
      <w:r w:rsidR="009F5C2E">
        <w:rPr>
          <w:rFonts w:asciiTheme="minorHAnsi" w:hAnsiTheme="minorHAnsi" w:cstheme="minorHAnsi"/>
          <w:sz w:val="22"/>
          <w:szCs w:val="22"/>
        </w:rPr>
        <w:t xml:space="preserve"> disposant d’un stockage RAID1</w:t>
      </w:r>
      <w:r>
        <w:rPr>
          <w:rFonts w:asciiTheme="minorHAnsi" w:hAnsiTheme="minorHAnsi" w:cstheme="minorHAnsi"/>
          <w:sz w:val="22"/>
          <w:szCs w:val="22"/>
        </w:rPr>
        <w:t xml:space="preserve"> puis la configurer pour l’intégration au domaine existant.</w:t>
      </w:r>
    </w:p>
    <w:p w:rsidR="008A1994" w:rsidP="00060390" w:rsidRDefault="008A1994" w14:paraId="16E8FFA0" w14:textId="58EAD2C0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finalité de ce serveur sera le stockage des dossiers personnels des utilisateurs de l’Active Directory ainsi que les dossiers communs aux différents services</w:t>
      </w:r>
      <w:r w:rsidR="009F5C2E">
        <w:rPr>
          <w:rFonts w:asciiTheme="minorHAnsi" w:hAnsiTheme="minorHAnsi" w:cstheme="minorHAnsi"/>
          <w:sz w:val="22"/>
          <w:szCs w:val="22"/>
        </w:rPr>
        <w:t xml:space="preserve"> qui seront déployés par la suite grâce aux GPO.</w:t>
      </w:r>
    </w:p>
    <w:p w:rsidR="006249D6" w:rsidP="00060390" w:rsidRDefault="006249D6" w14:paraId="43A3F86D" w14:textId="1A06731D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Ce projet réalisé </w:t>
      </w:r>
      <w:r w:rsidR="00580959">
        <w:rPr>
          <w:rFonts w:asciiTheme="minorHAnsi" w:hAnsiTheme="minorHAnsi" w:cstheme="minorHAnsi"/>
          <w:sz w:val="22"/>
          <w:szCs w:val="22"/>
        </w:rPr>
        <w:t>en binôme contient les mission 7 et 8</w:t>
      </w:r>
      <w:r>
        <w:rPr>
          <w:rFonts w:asciiTheme="minorHAnsi" w:hAnsiTheme="minorHAnsi" w:cstheme="minorHAnsi"/>
          <w:sz w:val="22"/>
          <w:szCs w:val="22"/>
        </w:rPr>
        <w:t xml:space="preserve">. Il fera l’objet de deux notes. Une note pour le compte-rendu technique écrit individuel </w:t>
      </w:r>
      <w:r w:rsidR="00580A0A">
        <w:rPr>
          <w:rFonts w:asciiTheme="minorHAnsi" w:hAnsiTheme="minorHAnsi" w:cstheme="minorHAnsi"/>
          <w:sz w:val="22"/>
          <w:szCs w:val="22"/>
        </w:rPr>
        <w:t xml:space="preserve">posté sur le portfolio </w:t>
      </w:r>
      <w:r>
        <w:rPr>
          <w:rFonts w:asciiTheme="minorHAnsi" w:hAnsiTheme="minorHAnsi" w:cstheme="minorHAnsi"/>
          <w:sz w:val="22"/>
          <w:szCs w:val="22"/>
        </w:rPr>
        <w:t>et une note pour la présentation orale du projet de groupe.</w:t>
      </w:r>
    </w:p>
    <w:p w:rsidR="001A19BD" w:rsidP="001A19BD" w:rsidRDefault="001A19BD" w14:paraId="38359DCD" w14:textId="3CC82B55">
      <w:pPr>
        <w:widowControl w:val="0"/>
        <w:spacing w:before="120" w:after="120"/>
        <w:ind w:right="68"/>
        <w:rPr>
          <w:rFonts w:ascii="Verdana" w:hAnsi="Verdana"/>
          <w:sz w:val="18"/>
          <w:szCs w:val="18"/>
        </w:rPr>
      </w:pPr>
      <w:r w:rsidRPr="0028498D">
        <w:rPr>
          <w:rFonts w:ascii="Verdana" w:hAnsi="Verdana"/>
          <w:sz w:val="18"/>
          <w:szCs w:val="18"/>
        </w:rPr>
        <w:t xml:space="preserve">Rédaction du compte rendu </w:t>
      </w:r>
      <w:r>
        <w:rPr>
          <w:rFonts w:ascii="Verdana" w:hAnsi="Verdana"/>
          <w:sz w:val="18"/>
          <w:szCs w:val="18"/>
        </w:rPr>
        <w:t>technique des mission</w:t>
      </w:r>
      <w:r w:rsidR="00AD6EFF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 xml:space="preserve"> 7 et 8 :</w:t>
      </w:r>
    </w:p>
    <w:p w:rsidR="001A19BD" w:rsidP="001A19BD" w:rsidRDefault="001A19BD" w14:paraId="7BF38C9F" w14:textId="77777777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Introduction aux besoins</w:t>
      </w:r>
    </w:p>
    <w:p w:rsidR="001A19BD" w:rsidP="001A19BD" w:rsidRDefault="001A19BD" w14:paraId="4966B715" w14:textId="77777777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Étude comparative</w:t>
      </w:r>
    </w:p>
    <w:p w:rsidR="001A19BD" w:rsidP="001A19BD" w:rsidRDefault="001A19BD" w14:paraId="048A7C45" w14:textId="77777777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Mise en place</w:t>
      </w:r>
    </w:p>
    <w:p w:rsidR="001A19BD" w:rsidP="001A19BD" w:rsidRDefault="001A19BD" w14:paraId="4FCE1C29" w14:textId="77777777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Tests</w:t>
      </w:r>
    </w:p>
    <w:p w:rsidRPr="001A19BD" w:rsidR="001A19BD" w:rsidP="00060390" w:rsidRDefault="001A19BD" w14:paraId="047ADF74" w14:textId="72A7665C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Conclusion</w:t>
      </w:r>
    </w:p>
    <w:p w:rsidRPr="001A6BB6" w:rsidR="00531BE4" w:rsidP="00060390" w:rsidRDefault="00531BE4" w14:paraId="5DD98F85" w14:textId="77777777">
      <w:pPr>
        <w:spacing w:after="120"/>
        <w:rPr>
          <w:rFonts w:asciiTheme="minorHAnsi" w:hAnsiTheme="minorHAnsi" w:cstheme="minorHAnsi"/>
          <w:sz w:val="22"/>
          <w:szCs w:val="22"/>
        </w:rPr>
      </w:pPr>
    </w:p>
    <w:tbl>
      <w:tblPr>
        <w:tblW w:w="10614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21"/>
      </w:tblGrid>
      <w:tr w:rsidRPr="00FC0635" w:rsidR="008A1994" w:rsidTr="7A4200D3" w14:paraId="4CF7E881" w14:textId="77777777">
        <w:tc>
          <w:tcPr>
            <w:tcW w:w="493" w:type="dxa"/>
            <w:tcBorders>
              <w:top w:val="single" w:color="auto" w:sz="6" w:space="0"/>
              <w:left w:val="single" w:color="auto" w:sz="6" w:space="0"/>
            </w:tcBorders>
            <w:shd w:val="clear" w:color="auto" w:fill="FFFFFF" w:themeFill="background1"/>
            <w:tcMar/>
          </w:tcPr>
          <w:p w:rsidRPr="00FC0635" w:rsidR="008A1994" w:rsidP="00060390" w:rsidRDefault="008A1994" w14:paraId="2A32142A" w14:textId="77777777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color="auto" w:sz="6" w:space="0"/>
              <w:right w:val="single" w:color="auto" w:sz="6" w:space="0"/>
            </w:tcBorders>
            <w:shd w:val="clear" w:color="auto" w:fill="FFFFFF" w:themeFill="background1"/>
            <w:tcMar/>
          </w:tcPr>
          <w:p w:rsidRPr="00FC0635" w:rsidR="008A1994" w:rsidP="000D6C2A" w:rsidRDefault="008A1994" w14:paraId="5E3C5E3B" w14:textId="77777777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Pr="00FC0635" w:rsidR="008A1994" w:rsidTr="7A4200D3" w14:paraId="4459C54A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FC0635" w:rsidR="008A1994" w:rsidP="00060390" w:rsidRDefault="008A1994" w14:paraId="5D9F8C5B" w14:textId="77777777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BD0D04" w:rsidP="00BD0D04" w:rsidRDefault="00BD0D04" w14:paraId="6F889952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Recherchez un système d’exploitation qui répond aux besoins exprimés précédemment et téléchargez-le.</w:t>
            </w:r>
          </w:p>
          <w:p w:rsidR="00BD0D04" w:rsidP="00D50933" w:rsidRDefault="00BD0D04" w14:paraId="4DB9E4BA" w14:textId="65110BDE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Comparez au moins trois solutions.</w:t>
            </w:r>
          </w:p>
          <w:p w:rsidRPr="00262C5B" w:rsidR="00262C5B" w:rsidP="00262C5B" w:rsidRDefault="00262C5B" w14:paraId="78A83E15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TrueNAS (FreeBSD)</w:t>
            </w:r>
          </w:p>
          <w:p w:rsidRPr="00262C5B" w:rsidR="00262C5B" w:rsidP="00262C5B" w:rsidRDefault="00262C5B" w14:paraId="6962B319" w14:textId="77777777">
            <w:pPr>
              <w:widowControl w:val="0"/>
              <w:numPr>
                <w:ilvl w:val="0"/>
                <w:numId w:val="2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forts :</w:t>
            </w:r>
          </w:p>
          <w:p w:rsidRPr="00262C5B" w:rsidR="00262C5B" w:rsidP="00262C5B" w:rsidRDefault="00262C5B" w14:paraId="0A7DAF82" w14:textId="45F7F637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Gratuit et open source</w:t>
            </w:r>
          </w:p>
          <w:p w:rsidRPr="00262C5B" w:rsidR="00262C5B" w:rsidP="00262C5B" w:rsidRDefault="00262C5B" w14:paraId="12C2D782" w14:textId="442E7C19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Support ZFS pour la sécurité des données</w:t>
            </w:r>
          </w:p>
          <w:p w:rsidRPr="00262C5B" w:rsidR="00262C5B" w:rsidP="00262C5B" w:rsidRDefault="00262C5B" w14:paraId="57D2626D" w14:textId="1365BFE0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Interface Web intuitive</w:t>
            </w:r>
          </w:p>
          <w:p w:rsidRPr="00262C5B" w:rsidR="00262C5B" w:rsidP="00262C5B" w:rsidRDefault="00262C5B" w14:paraId="3D16E563" w14:textId="77777777">
            <w:pPr>
              <w:widowControl w:val="0"/>
              <w:numPr>
                <w:ilvl w:val="0"/>
                <w:numId w:val="2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faibles :</w:t>
            </w:r>
          </w:p>
          <w:p w:rsidRPr="00262C5B" w:rsidR="00262C5B" w:rsidP="00262C5B" w:rsidRDefault="00262C5B" w14:paraId="326ACF1F" w14:textId="0D7B8459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Demande des connaissances techniques</w:t>
            </w:r>
          </w:p>
          <w:p w:rsidRPr="00262C5B" w:rsidR="00262C5B" w:rsidP="00262C5B" w:rsidRDefault="00262C5B" w14:paraId="4698AF07" w14:textId="2BE90345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Consommation RAM élevée (≥8 Go recommandés)</w:t>
            </w:r>
          </w:p>
          <w:p w:rsidR="00262C5B" w:rsidP="00262C5B" w:rsidRDefault="00262C5B" w14:paraId="6A7F866B" w14:textId="77777777">
            <w:pPr>
              <w:widowControl w:val="0"/>
              <w:numPr>
                <w:ilvl w:val="0"/>
                <w:numId w:val="2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Intégration AD :</w:t>
            </w:r>
            <w:r w:rsidRPr="00262C5B">
              <w:rPr>
                <w:rFonts w:ascii="Verdana" w:hAnsi="Verdana"/>
                <w:sz w:val="18"/>
                <w:szCs w:val="18"/>
              </w:rPr>
              <w:t xml:space="preserve"> Très bonne intégration avec Active Directory via LDAP/AD</w:t>
            </w:r>
          </w:p>
          <w:p w:rsidRPr="00262C5B" w:rsidR="00970437" w:rsidP="00970437" w:rsidRDefault="00970437" w14:paraId="69126045" w14:textId="77777777">
            <w:pPr>
              <w:widowControl w:val="0"/>
              <w:spacing w:before="120" w:after="120"/>
              <w:ind w:left="720" w:right="68"/>
              <w:rPr>
                <w:rFonts w:ascii="Verdana" w:hAnsi="Verdana"/>
                <w:sz w:val="18"/>
                <w:szCs w:val="18"/>
              </w:rPr>
            </w:pPr>
          </w:p>
          <w:p w:rsidRPr="00262C5B" w:rsidR="00262C5B" w:rsidP="00262C5B" w:rsidRDefault="00262C5B" w14:paraId="39549FC5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OpenMediaVault (Debian Linux)</w:t>
            </w:r>
          </w:p>
          <w:p w:rsidRPr="00262C5B" w:rsidR="00262C5B" w:rsidP="00262C5B" w:rsidRDefault="00262C5B" w14:paraId="7E822DCB" w14:textId="77777777">
            <w:pPr>
              <w:widowControl w:val="0"/>
              <w:numPr>
                <w:ilvl w:val="0"/>
                <w:numId w:val="3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forts :</w:t>
            </w:r>
          </w:p>
          <w:p w:rsidRPr="00262C5B" w:rsidR="00262C5B" w:rsidP="00262C5B" w:rsidRDefault="00262C5B" w14:paraId="6323ADCB" w14:textId="73E8C0FF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Gratuit et open source</w:t>
            </w:r>
          </w:p>
          <w:p w:rsidRPr="00262C5B" w:rsidR="00262C5B" w:rsidP="00262C5B" w:rsidRDefault="00262C5B" w14:paraId="6ACF380F" w14:textId="63E888DF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Installation et gestion simples</w:t>
            </w:r>
          </w:p>
          <w:p w:rsidR="00262C5B" w:rsidP="00262C5B" w:rsidRDefault="00262C5B" w14:paraId="2AA68632" w14:textId="443FDE04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Basé sur Debian, donc très stable</w:t>
            </w:r>
          </w:p>
          <w:p w:rsidRPr="00262C5B" w:rsidR="00970437" w:rsidP="00262C5B" w:rsidRDefault="00970437" w14:paraId="442A61CB" w14:textId="77777777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</w:p>
          <w:p w:rsidRPr="00262C5B" w:rsidR="00262C5B" w:rsidP="00262C5B" w:rsidRDefault="00262C5B" w14:paraId="5176F19F" w14:textId="77777777">
            <w:pPr>
              <w:widowControl w:val="0"/>
              <w:numPr>
                <w:ilvl w:val="0"/>
                <w:numId w:val="3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faibles :</w:t>
            </w:r>
          </w:p>
          <w:p w:rsidRPr="00262C5B" w:rsidR="00262C5B" w:rsidP="00262C5B" w:rsidRDefault="00262C5B" w14:paraId="5B204936" w14:textId="70B820E5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Moins riche en fonctionnalités avancées par rapport à TrueNAS</w:t>
            </w:r>
          </w:p>
          <w:p w:rsidR="00262C5B" w:rsidP="00262C5B" w:rsidRDefault="00262C5B" w14:paraId="00A57E67" w14:textId="77777777">
            <w:pPr>
              <w:widowControl w:val="0"/>
              <w:numPr>
                <w:ilvl w:val="0"/>
                <w:numId w:val="3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Intégration AD :</w:t>
            </w:r>
            <w:r w:rsidRPr="00262C5B">
              <w:rPr>
                <w:rFonts w:ascii="Verdana" w:hAnsi="Verdana"/>
                <w:sz w:val="18"/>
                <w:szCs w:val="18"/>
              </w:rPr>
              <w:t xml:space="preserve"> Bonne intégration AD via plugin</w:t>
            </w:r>
          </w:p>
          <w:p w:rsidRPr="00262C5B" w:rsidR="00970437" w:rsidP="00970437" w:rsidRDefault="00970437" w14:paraId="162FECD2" w14:textId="77777777">
            <w:pPr>
              <w:widowControl w:val="0"/>
              <w:spacing w:before="120" w:after="120"/>
              <w:ind w:left="720" w:right="68"/>
              <w:rPr>
                <w:rFonts w:ascii="Verdana" w:hAnsi="Verdana"/>
                <w:sz w:val="18"/>
                <w:szCs w:val="18"/>
              </w:rPr>
            </w:pPr>
          </w:p>
          <w:p w:rsidRPr="00262C5B" w:rsidR="00262C5B" w:rsidP="00262C5B" w:rsidRDefault="00262C5B" w14:paraId="67EEEA77" w14:textId="116FE92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Windows Server (Serveur de fichiers, Windows Server)</w:t>
            </w:r>
          </w:p>
          <w:p w:rsidRPr="00262C5B" w:rsidR="00262C5B" w:rsidP="00262C5B" w:rsidRDefault="00262C5B" w14:paraId="53A5C826" w14:textId="77777777">
            <w:pPr>
              <w:widowControl w:val="0"/>
              <w:numPr>
                <w:ilvl w:val="0"/>
                <w:numId w:val="4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forts :</w:t>
            </w:r>
          </w:p>
          <w:p w:rsidRPr="00262C5B" w:rsidR="00262C5B" w:rsidP="00262C5B" w:rsidRDefault="00262C5B" w14:paraId="19FC34D8" w14:textId="4213CDCF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Interface graphique conviviale</w:t>
            </w:r>
          </w:p>
          <w:p w:rsidRPr="00262C5B" w:rsidR="00262C5B" w:rsidP="00262C5B" w:rsidRDefault="00262C5B" w14:paraId="7B84108A" w14:textId="50959693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Intégration native à Active Directory</w:t>
            </w:r>
          </w:p>
          <w:p w:rsidRPr="00262C5B" w:rsidR="00262C5B" w:rsidP="00262C5B" w:rsidRDefault="00262C5B" w14:paraId="147B88AE" w14:textId="5D1475AD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Compatible GPO</w:t>
            </w:r>
          </w:p>
          <w:p w:rsidRPr="00262C5B" w:rsidR="00262C5B" w:rsidP="00262C5B" w:rsidRDefault="00262C5B" w14:paraId="62372924" w14:textId="77777777">
            <w:pPr>
              <w:widowControl w:val="0"/>
              <w:numPr>
                <w:ilvl w:val="0"/>
                <w:numId w:val="4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faibles :</w:t>
            </w:r>
          </w:p>
          <w:p w:rsidRPr="00262C5B" w:rsidR="00262C5B" w:rsidP="00262C5B" w:rsidRDefault="00262C5B" w14:paraId="15958928" w14:textId="0941B924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Plus lourd à configurer sur une machine dédiée NAS</w:t>
            </w:r>
          </w:p>
          <w:p w:rsidRPr="00262C5B" w:rsidR="00262C5B" w:rsidP="00262C5B" w:rsidRDefault="00262C5B" w14:paraId="24BB761C" w14:textId="77777777">
            <w:pPr>
              <w:widowControl w:val="0"/>
              <w:numPr>
                <w:ilvl w:val="0"/>
                <w:numId w:val="4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Intégration AD :</w:t>
            </w:r>
            <w:r w:rsidRPr="00262C5B">
              <w:rPr>
                <w:rFonts w:ascii="Verdana" w:hAnsi="Verdana"/>
                <w:sz w:val="18"/>
                <w:szCs w:val="18"/>
              </w:rPr>
              <w:t xml:space="preserve"> Intégration complète et native à AD</w:t>
            </w:r>
          </w:p>
          <w:p w:rsidR="00BD0D04" w:rsidP="0027363B" w:rsidRDefault="00BD0D04" w14:paraId="29E1C930" w14:textId="6D3442B2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:rsidR="0027363B" w:rsidP="0027363B" w:rsidRDefault="00226ECB" w14:paraId="5DE71103" w14:textId="054AE18C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On utilisera TrueNAS car OpenMediaVault nécessite un pluggin pour la liaison à l’AD</w:t>
            </w:r>
            <w:r w:rsidR="00610E8E">
              <w:rPr>
                <w:rFonts w:ascii="Verdana" w:hAnsi="Verdana"/>
                <w:sz w:val="18"/>
                <w:szCs w:val="18"/>
              </w:rPr>
              <w:t xml:space="preserve"> et Windows Server de base </w:t>
            </w:r>
            <w:r w:rsidR="00594C34">
              <w:rPr>
                <w:rFonts w:ascii="Verdana" w:hAnsi="Verdana"/>
                <w:sz w:val="18"/>
                <w:szCs w:val="18"/>
              </w:rPr>
              <w:t>est moins optimisé</w:t>
            </w:r>
            <w:r w:rsidR="00610E8E">
              <w:rPr>
                <w:rFonts w:ascii="Verdana" w:hAnsi="Verdana"/>
                <w:sz w:val="18"/>
                <w:szCs w:val="18"/>
              </w:rPr>
              <w:t xml:space="preserve"> pour le NAS.</w:t>
            </w:r>
          </w:p>
          <w:p w:rsidR="0027363B" w:rsidP="0027363B" w:rsidRDefault="0027363B" w14:paraId="0FE7A68E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:rsidR="0027363B" w:rsidP="0027363B" w:rsidRDefault="0027363B" w14:paraId="20FCE9B1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:rsidR="002A69FE" w:rsidP="00BD0D04" w:rsidRDefault="002A69FE" w14:paraId="7251CC21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2A69FE" w:rsidP="009F0ED5" w:rsidRDefault="002A69FE" w14:paraId="3E89B7B7" w14:textId="0F0CB8FD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Pr="00FC0635" w:rsidR="008A1994" w:rsidTr="7A4200D3" w14:paraId="2858ACF3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8A1994" w:rsidP="00060390" w:rsidRDefault="008A1994" w14:paraId="42F2919B" w14:textId="77777777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2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BD0D04" w:rsidP="00BD0D04" w:rsidRDefault="00BD0D04" w14:paraId="4484DE01" w14:textId="76C90B0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Prenez possession du serveur physique </w:t>
            </w:r>
            <w:r w:rsidR="003B5EA1">
              <w:rPr>
                <w:rFonts w:ascii="Verdana" w:hAnsi="Verdana"/>
                <w:sz w:val="18"/>
                <w:szCs w:val="18"/>
              </w:rPr>
              <w:t xml:space="preserve">Dell PowerEdge T140 </w:t>
            </w:r>
            <w:r>
              <w:rPr>
                <w:rFonts w:ascii="Verdana" w:hAnsi="Verdana"/>
                <w:sz w:val="18"/>
                <w:szCs w:val="18"/>
              </w:rPr>
              <w:t xml:space="preserve">que vous aura remis le professeur et assurez-vous de son </w:t>
            </w:r>
            <w:r w:rsidRPr="009F5C2E">
              <w:rPr>
                <w:rFonts w:ascii="Verdana" w:hAnsi="Verdana"/>
                <w:b/>
                <w:bCs/>
                <w:sz w:val="18"/>
                <w:szCs w:val="18"/>
              </w:rPr>
              <w:t xml:space="preserve">bon fonctionnement matériel </w:t>
            </w:r>
            <w:r>
              <w:rPr>
                <w:rFonts w:ascii="Verdana" w:hAnsi="Verdana"/>
                <w:sz w:val="18"/>
                <w:szCs w:val="18"/>
              </w:rPr>
              <w:t xml:space="preserve">ainsi que de la présence d’au moins deux disques durs pour la mise en place du </w:t>
            </w:r>
            <w:r w:rsidRPr="009F5C2E">
              <w:rPr>
                <w:rFonts w:ascii="Verdana" w:hAnsi="Verdana"/>
                <w:b/>
                <w:bCs/>
                <w:sz w:val="18"/>
                <w:szCs w:val="18"/>
              </w:rPr>
              <w:t>RAID1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:rsidR="00BD68DC" w:rsidP="00BD0D04" w:rsidRDefault="00381148" w14:paraId="284E6901" w14:textId="0F173E80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</w:t>
            </w:r>
          </w:p>
          <w:p w:rsidR="00381148" w:rsidP="00BD0D04" w:rsidRDefault="00381148" w14:paraId="765AC62B" w14:textId="0A0FF4C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On se rend dans le bios dans SATA Settings pour remplacer le mode AHCI par le mode raid : </w:t>
            </w:r>
          </w:p>
          <w:p w:rsidR="00381148" w:rsidP="00381148" w:rsidRDefault="00381148" w14:paraId="4E2C4564" w14:textId="3D4C3A17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381148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305D67B6" wp14:editId="0A60856A">
                  <wp:extent cx="4534533" cy="2448267"/>
                  <wp:effectExtent l="0" t="0" r="0" b="9525"/>
                  <wp:docPr id="15207654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76545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4533" cy="2448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1148" w:rsidP="00381148" w:rsidRDefault="00ED4091" w14:paraId="57A8EC54" w14:textId="2B2F941D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7A4200D3" w:rsidR="7A4200D3">
              <w:rPr>
                <w:rFonts w:ascii="Verdana" w:hAnsi="Verdana"/>
                <w:sz w:val="18"/>
                <w:szCs w:val="18"/>
              </w:rPr>
              <w:t xml:space="preserve">  On sort du bios pour trouver </w:t>
            </w:r>
            <w:r w:rsidRPr="7A4200D3" w:rsidR="7A4200D3">
              <w:rPr>
                <w:rFonts w:ascii="Verdana" w:hAnsi="Verdana"/>
                <w:sz w:val="18"/>
                <w:szCs w:val="18"/>
              </w:rPr>
              <w:t>Device</w:t>
            </w:r>
            <w:r w:rsidRPr="7A4200D3" w:rsidR="7A4200D3">
              <w:rPr>
                <w:rFonts w:ascii="Verdana" w:hAnsi="Verdana"/>
                <w:sz w:val="18"/>
                <w:szCs w:val="18"/>
              </w:rPr>
              <w:t xml:space="preserve"> Settings où on va retrouver le RAID Controller :</w:t>
            </w:r>
          </w:p>
          <w:p w:rsidR="00ED4091" w:rsidP="00ED4091" w:rsidRDefault="00ED4091" w14:paraId="354AF7B1" w14:textId="5AEC09D3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ED4091">
              <w:rPr>
                <w:rFonts w:ascii="Verdana" w:hAnsi="Verdana"/>
                <w:noProof/>
                <w:sz w:val="18"/>
                <w:szCs w:val="18"/>
              </w:rPr>
              <w:lastRenderedPageBreak/>
              <w:drawing>
                <wp:inline distT="0" distB="0" distL="0" distR="0" wp14:anchorId="2C41CA15" wp14:editId="72F246B7">
                  <wp:extent cx="4658375" cy="1362265"/>
                  <wp:effectExtent l="0" t="0" r="8890" b="9525"/>
                  <wp:docPr id="2571658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16586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375" cy="1362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091" w:rsidP="00381148" w:rsidRDefault="00ED4091" w14:paraId="58673CD3" w14:textId="27F3935D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Ensuite on se retrouve dans la configuration du RAID : </w:t>
            </w:r>
          </w:p>
          <w:p w:rsidR="00ED4091" w:rsidP="00ED4091" w:rsidRDefault="00ED4091" w14:paraId="47063AA6" w14:textId="1FF3E3C1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ED4091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6A752379" wp14:editId="2ADEDA49">
                  <wp:extent cx="4582164" cy="1247949"/>
                  <wp:effectExtent l="0" t="0" r="8890" b="9525"/>
                  <wp:docPr id="10663883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38839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4" cy="124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091" w:rsidP="00381148" w:rsidRDefault="00ED4091" w14:paraId="4DD7876D" w14:textId="6BE92C09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Après avoir lié les disques en RAID on vérifie dans le Virtual Disk Management :</w:t>
            </w:r>
          </w:p>
          <w:p w:rsidR="00ED4091" w:rsidP="00ED4091" w:rsidRDefault="00ED4091" w14:paraId="433D7EBD" w14:textId="3746E0AC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ED4091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3525EDBE" wp14:editId="0B1E61E7">
                  <wp:extent cx="4658375" cy="1286054"/>
                  <wp:effectExtent l="0" t="0" r="8890" b="9525"/>
                  <wp:docPr id="12962141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21412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375" cy="1286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091" w:rsidP="00381148" w:rsidRDefault="00ED4091" w14:paraId="7AB8ED30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:rsidR="00BD0D04" w:rsidP="00BD0D04" w:rsidRDefault="00BD0D04" w14:paraId="6EC8CC76" w14:textId="3E679F13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Pr="00FC0635" w:rsidR="008A1994" w:rsidTr="7A4200D3" w14:paraId="11FAE990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8A1994" w:rsidP="00060390" w:rsidRDefault="008A1994" w14:paraId="6CEFB746" w14:textId="77777777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3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8A1994" w:rsidP="00060390" w:rsidRDefault="008A1994" w14:paraId="4356DFD5" w14:textId="571F1700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Créez une </w:t>
            </w:r>
            <w:r w:rsidR="00531BE4">
              <w:rPr>
                <w:rFonts w:ascii="Verdana" w:hAnsi="Verdana"/>
                <w:b/>
                <w:sz w:val="18"/>
                <w:szCs w:val="18"/>
              </w:rPr>
              <w:t>Clé bootable avec RUFUS</w:t>
            </w:r>
            <w:r w:rsidR="009931CC">
              <w:rPr>
                <w:rFonts w:ascii="Verdana" w:hAnsi="Verdana"/>
                <w:sz w:val="18"/>
                <w:szCs w:val="18"/>
              </w:rPr>
              <w:t xml:space="preserve"> pour l’installation</w:t>
            </w:r>
            <w:r w:rsidR="00B2756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9931CC">
              <w:rPr>
                <w:rFonts w:ascii="Verdana" w:hAnsi="Verdana"/>
                <w:sz w:val="18"/>
                <w:szCs w:val="18"/>
              </w:rPr>
              <w:t>sur votre serveur physique</w:t>
            </w:r>
          </w:p>
          <w:p w:rsidR="00BD68DC" w:rsidP="00BD0D04" w:rsidRDefault="00BD68DC" w14:paraId="7D0DB9F1" w14:textId="11780F8B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1A19BD" w:rsidP="00594C34" w:rsidRDefault="00594C34" w14:paraId="45F90610" w14:textId="00BBB6E0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594C34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3C636CE5" wp14:editId="1C010EFA">
                  <wp:extent cx="2906602" cy="3611527"/>
                  <wp:effectExtent l="0" t="0" r="8255" b="8255"/>
                  <wp:docPr id="18031552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15520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116" cy="3615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7136E4" w:rsidR="00BD0D04" w:rsidP="00BD0D04" w:rsidRDefault="00BD0D04" w14:paraId="73E77831" w14:textId="5A01405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Pr="00FC0635" w:rsidR="008A0B74" w:rsidTr="7A4200D3" w14:paraId="22A3B239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8A0B74" w:rsidP="00784521" w:rsidRDefault="008A5043" w14:paraId="22A79E10" w14:textId="6776540D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4</w:t>
            </w:r>
            <w:r w:rsidRPr="00FC0635" w:rsidR="008A0B74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0D542F" w:rsidP="000D542F" w:rsidRDefault="008A0B74" w14:paraId="05634266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Procédez à l’installation de la solution retenue à l’étape 2 sur votre serveur physique</w:t>
            </w:r>
          </w:p>
          <w:p w:rsidR="000D542F" w:rsidP="000D542F" w:rsidRDefault="000D542F" w14:paraId="7E7D293B" w14:textId="2D37CFCE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Après avoir boot sur la clé on </w:t>
            </w:r>
            <w:r w:rsidR="00440FAE">
              <w:rPr>
                <w:rFonts w:ascii="Verdana" w:hAnsi="Verdana"/>
                <w:sz w:val="18"/>
                <w:szCs w:val="18"/>
              </w:rPr>
              <w:t>installe TrueNas.</w:t>
            </w:r>
          </w:p>
        </w:tc>
      </w:tr>
      <w:tr w:rsidRPr="00FC0635" w:rsidR="008A1994" w:rsidTr="7A4200D3" w14:paraId="3C4DBDB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8A1994" w:rsidP="00060390" w:rsidRDefault="007136E4" w14:paraId="61DEF33B" w14:textId="645645FF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5</w:t>
            </w:r>
            <w:r w:rsidRPr="00FC0635" w:rsidR="008A1994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060390" w:rsidP="003B5EA1" w:rsidRDefault="0028395B" w14:paraId="0D9EAC73" w14:textId="32DC95A5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Configurez l’adresse IP : </w:t>
            </w:r>
          </w:p>
          <w:p w:rsidR="003B5EA1" w:rsidP="003B5EA1" w:rsidRDefault="003B5EA1" w14:paraId="301F7694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3B5EA1" w:rsidP="003B5EA1" w:rsidRDefault="003B5EA1" w14:paraId="67E949FC" w14:textId="6EB29524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  <w:u w:val="single"/>
              </w:rPr>
              <w:t>Hostname</w:t>
            </w:r>
            <w:r>
              <w:rPr>
                <w:rFonts w:ascii="Verdana" w:hAnsi="Verdana"/>
                <w:sz w:val="18"/>
                <w:szCs w:val="18"/>
              </w:rPr>
              <w:t> : srv-nas-numéro de groupe</w:t>
            </w:r>
          </w:p>
          <w:p w:rsidR="003B5EA1" w:rsidP="003B5EA1" w:rsidRDefault="003B5EA1" w14:paraId="7BC840CE" w14:textId="19282374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Adresse IP</w:t>
            </w:r>
            <w:r>
              <w:rPr>
                <w:rFonts w:ascii="Verdana" w:hAnsi="Verdana"/>
                <w:sz w:val="18"/>
                <w:szCs w:val="18"/>
              </w:rPr>
              <w:t> : 172.X.100.3</w:t>
            </w:r>
          </w:p>
          <w:p w:rsidR="003B5EA1" w:rsidP="003B5EA1" w:rsidRDefault="003B5EA1" w14:paraId="4C6B0D21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Masque de sous-réseau</w:t>
            </w:r>
            <w:r>
              <w:rPr>
                <w:rFonts w:ascii="Verdana" w:hAnsi="Verdana"/>
                <w:sz w:val="18"/>
                <w:szCs w:val="18"/>
              </w:rPr>
              <w:t> : 255.255.255.0</w:t>
            </w:r>
          </w:p>
          <w:p w:rsidRPr="00D11118" w:rsidR="003B5EA1" w:rsidP="003B5EA1" w:rsidRDefault="003B5EA1" w14:paraId="41E39337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Passerelle </w:t>
            </w:r>
            <w:r>
              <w:rPr>
                <w:rFonts w:ascii="Verdana" w:hAnsi="Verdana"/>
                <w:sz w:val="18"/>
                <w:szCs w:val="18"/>
              </w:rPr>
              <w:t xml:space="preserve">: </w:t>
            </w:r>
            <w:r w:rsidRPr="00D11118">
              <w:rPr>
                <w:rFonts w:ascii="Verdana" w:hAnsi="Verdana"/>
                <w:sz w:val="18"/>
                <w:szCs w:val="18"/>
              </w:rPr>
              <w:t>172.X.100.</w:t>
            </w:r>
            <w:r>
              <w:rPr>
                <w:rFonts w:ascii="Verdana" w:hAnsi="Verdana"/>
                <w:sz w:val="18"/>
                <w:szCs w:val="18"/>
              </w:rPr>
              <w:t>254</w:t>
            </w:r>
            <w:r w:rsidRPr="00D11118">
              <w:rPr>
                <w:rFonts w:ascii="Verdana" w:hAnsi="Verdana"/>
                <w:sz w:val="18"/>
                <w:szCs w:val="18"/>
              </w:rPr>
              <w:t xml:space="preserve"> (100 étant votre VLAN serveurs)</w:t>
            </w:r>
          </w:p>
          <w:p w:rsidR="003B5EA1" w:rsidP="003B5EA1" w:rsidRDefault="003B5EA1" w14:paraId="529371DB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DNS primaire</w:t>
            </w:r>
            <w:r>
              <w:rPr>
                <w:rFonts w:ascii="Verdana" w:hAnsi="Verdana"/>
                <w:sz w:val="18"/>
                <w:szCs w:val="18"/>
              </w:rPr>
              <w:t> : 172.X.100.2 (Le DNS primaire doit être le contrôleur de domaine)</w:t>
            </w:r>
          </w:p>
          <w:p w:rsidR="003B5EA1" w:rsidP="003B5EA1" w:rsidRDefault="003B5EA1" w14:paraId="7D83C655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DNS secondaire</w:t>
            </w:r>
            <w:r>
              <w:rPr>
                <w:rFonts w:ascii="Verdana" w:hAnsi="Verdana"/>
                <w:sz w:val="18"/>
                <w:szCs w:val="18"/>
              </w:rPr>
              <w:t> : vide</w:t>
            </w:r>
          </w:p>
          <w:p w:rsidR="003B5EA1" w:rsidP="003B5EA1" w:rsidRDefault="003B5EA1" w14:paraId="435C9AAC" w14:textId="77777777">
            <w:pPr>
              <w:widowControl w:val="0"/>
              <w:spacing w:before="4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:rsidR="003B5EA1" w:rsidP="003B5EA1" w:rsidRDefault="003B5EA1" w14:paraId="52A6929F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Groupe1_Contexte_Saveol</w:t>
            </w:r>
            <w:r>
              <w:rPr>
                <w:rFonts w:ascii="Verdana" w:hAnsi="Verdana"/>
                <w:sz w:val="18"/>
                <w:szCs w:val="18"/>
              </w:rPr>
              <w:t xml:space="preserve"> : X = 16</w:t>
            </w:r>
          </w:p>
          <w:p w:rsidR="003B5EA1" w:rsidP="003B5EA1" w:rsidRDefault="003B5EA1" w14:paraId="5B53CB4E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Groupe2_contexte_SATOMAS</w:t>
            </w:r>
            <w:r>
              <w:rPr>
                <w:rFonts w:ascii="Verdana" w:hAnsi="Verdana"/>
                <w:sz w:val="18"/>
                <w:szCs w:val="18"/>
              </w:rPr>
              <w:t xml:space="preserve"> : X = 17</w:t>
            </w:r>
          </w:p>
          <w:p w:rsidR="003B5EA1" w:rsidP="003B5EA1" w:rsidRDefault="003B5EA1" w14:paraId="38AB5E9B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Groupe3_Contexte_Rioca</w:t>
            </w:r>
            <w:r>
              <w:rPr>
                <w:rFonts w:ascii="Verdana" w:hAnsi="Verdana"/>
                <w:sz w:val="18"/>
                <w:szCs w:val="18"/>
              </w:rPr>
              <w:t xml:space="preserve"> : X = 22</w:t>
            </w:r>
          </w:p>
          <w:p w:rsidR="003B5EA1" w:rsidP="003B5EA1" w:rsidRDefault="003B5EA1" w14:paraId="21593009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Groupe4_Contexte_lins</w:t>
            </w:r>
            <w:r>
              <w:rPr>
                <w:rFonts w:ascii="Verdana" w:hAnsi="Verdana"/>
                <w:sz w:val="18"/>
                <w:szCs w:val="18"/>
              </w:rPr>
              <w:t xml:space="preserve"> : X = 19</w:t>
            </w:r>
          </w:p>
          <w:p w:rsidR="003B5EA1" w:rsidP="003B5EA1" w:rsidRDefault="003B5EA1" w14:paraId="759486EF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Groupe5_Contexte_Leidoscope</w:t>
            </w:r>
            <w:r>
              <w:rPr>
                <w:rFonts w:ascii="Verdana" w:hAnsi="Verdana"/>
                <w:sz w:val="18"/>
                <w:szCs w:val="18"/>
              </w:rPr>
              <w:t xml:space="preserve"> : X = 20</w:t>
            </w:r>
          </w:p>
          <w:p w:rsidR="003B5EA1" w:rsidP="003B5EA1" w:rsidRDefault="003B5EA1" w14:paraId="5E096B78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Groupe6_Contexte_CUB</w:t>
            </w:r>
            <w:r>
              <w:rPr>
                <w:rFonts w:ascii="Verdana" w:hAnsi="Verdana"/>
                <w:sz w:val="18"/>
                <w:szCs w:val="18"/>
              </w:rPr>
              <w:t xml:space="preserve"> : X = 21</w:t>
            </w:r>
          </w:p>
          <w:p w:rsidR="003B5EA1" w:rsidP="003B5EA1" w:rsidRDefault="003B5EA1" w14:paraId="7D262D3C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3B5EA1" w:rsidRDefault="000D542F" w14:paraId="404FD8FA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3B5EA1" w:rsidRDefault="000D542F" w14:paraId="0A20137B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3B5EA1" w:rsidRDefault="000D542F" w14:paraId="620622AD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3B5EA1" w:rsidRDefault="000D542F" w14:paraId="1AB33640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3B5EA1" w:rsidRDefault="000D542F" w14:paraId="54BC2C1B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3B5EA1" w:rsidRDefault="000D542F" w14:paraId="3D5E6E00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0D542F" w:rsidRDefault="000D542F" w14:paraId="55EEBE8C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Après l’installation de TrueNas, on se retrouve sur le Console Setup :</w:t>
            </w:r>
          </w:p>
          <w:p w:rsidR="000D542F" w:rsidP="000D542F" w:rsidRDefault="000D542F" w14:paraId="4310D9E0" w14:textId="77777777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0D542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14576E09" wp14:editId="79251553">
                  <wp:extent cx="2705478" cy="1914792"/>
                  <wp:effectExtent l="0" t="0" r="0" b="0"/>
                  <wp:docPr id="156956589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9565893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478" cy="191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D542F" w:rsidP="000D542F" w:rsidRDefault="000D542F" w14:paraId="7883381E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On se rend dans le 1) et on retire les paramètres dhcp (mettre sur no) :</w:t>
            </w:r>
          </w:p>
          <w:p w:rsidR="000D542F" w:rsidP="000D542F" w:rsidRDefault="000D542F" w14:paraId="5D0CDD9E" w14:textId="77777777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EB00AFD" wp14:editId="62A24CDF">
                  <wp:extent cx="3604260" cy="2446020"/>
                  <wp:effectExtent l="0" t="0" r="0" b="0"/>
                  <wp:docPr id="45378264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4260" cy="2446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542F" w:rsidP="000D542F" w:rsidRDefault="000D542F" w14:paraId="519EE704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0D542F" w:rsidP="000D542F" w:rsidRDefault="000D542F" w14:paraId="58115E84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On va ensuite changer l’ip et la gateway du nas temporairement pour pouvoir accéder à l’interface web :</w:t>
            </w:r>
          </w:p>
          <w:p w:rsidR="000D542F" w:rsidP="000D542F" w:rsidRDefault="000D542F" w14:paraId="2D63D488" w14:textId="77777777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76BF35D" wp14:editId="5363DCEC">
                  <wp:extent cx="3299460" cy="243840"/>
                  <wp:effectExtent l="0" t="0" r="0" b="3810"/>
                  <wp:docPr id="139831545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946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542F" w:rsidP="000D542F" w:rsidRDefault="000D542F" w14:paraId="69DD326E" w14:textId="77777777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91F3508" wp14:editId="7D4251F0">
                  <wp:extent cx="3505200" cy="167640"/>
                  <wp:effectExtent l="0" t="0" r="0" b="3810"/>
                  <wp:docPr id="132933801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542F" w:rsidP="000D542F" w:rsidRDefault="000D542F" w14:paraId="65E49BAC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On se rend donc ensuite sur le site où on change l’ip et la gateway pour de bon :</w:t>
            </w:r>
          </w:p>
          <w:p w:rsidR="000D542F" w:rsidP="000D542F" w:rsidRDefault="000D542F" w14:paraId="0E34FD0A" w14:textId="77777777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44E62D0" wp14:editId="52476345">
                  <wp:extent cx="6336665" cy="3036570"/>
                  <wp:effectExtent l="0" t="0" r="6985" b="0"/>
                  <wp:docPr id="533081009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665" cy="303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542F" w:rsidP="000D542F" w:rsidRDefault="000D542F" w14:paraId="21DC1D29" w14:textId="77777777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5A4380" wp14:editId="5FDC7105">
                  <wp:extent cx="4846730" cy="4678680"/>
                  <wp:effectExtent l="0" t="0" r="0" b="7620"/>
                  <wp:docPr id="27094949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8028" cy="4679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68DC" w:rsidP="00D50933" w:rsidRDefault="00BD68DC" w14:paraId="4B15897D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BD68DC" w:rsidP="00D50933" w:rsidRDefault="00BD68DC" w14:paraId="60E13F7E" w14:textId="2490338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Pr="00FC0635" w:rsidR="00185E08" w:rsidTr="7A4200D3" w14:paraId="50284A19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185E08" w:rsidP="00FA2235" w:rsidRDefault="008A5043" w14:paraId="19EA55E8" w14:textId="3BE963AF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6</w:t>
            </w:r>
            <w:r w:rsidRPr="00FC0635" w:rsidR="00185E08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185E08" w:rsidP="00FA2235" w:rsidRDefault="00185E08" w14:paraId="09520192" w14:textId="7271798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pour les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Do</w:t>
            </w:r>
            <w:r w:rsidRPr="008A0B74">
              <w:rPr>
                <w:rFonts w:ascii="Verdana" w:hAnsi="Verdana"/>
                <w:b/>
                <w:bCs/>
                <w:sz w:val="18"/>
                <w:szCs w:val="18"/>
              </w:rPr>
              <w:t>ssiers personnels</w:t>
            </w:r>
            <w:r>
              <w:rPr>
                <w:rFonts w:ascii="Verdana" w:hAnsi="Verdana"/>
                <w:sz w:val="18"/>
                <w:szCs w:val="18"/>
              </w:rPr>
              <w:t xml:space="preserve"> de vos utilisateurs Active Directory et testez-le sur le PC client test</w:t>
            </w:r>
            <w:r w:rsidR="00AA6063">
              <w:rPr>
                <w:rFonts w:ascii="Verdana" w:hAnsi="Verdana"/>
                <w:sz w:val="18"/>
                <w:szCs w:val="18"/>
              </w:rPr>
              <w:t>.</w:t>
            </w:r>
          </w:p>
          <w:p w:rsidR="0027363B" w:rsidP="00FA2235" w:rsidRDefault="00531007" w14:paraId="4257F59C" w14:textId="20ED290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454ADB76" wp14:editId="63D21E5F">
                  <wp:extent cx="6336665" cy="1565910"/>
                  <wp:effectExtent l="0" t="0" r="6985" b="0"/>
                  <wp:docPr id="16667587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75874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156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363B" w:rsidP="0027363B" w:rsidRDefault="0027363B" w14:paraId="6D4A0E11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Chaque utilisateur doit disposer de son dossier personnel et y avoir les droits de propriétaire.</w:t>
            </w:r>
          </w:p>
          <w:p w:rsidR="00BD68DC" w:rsidP="0027363B" w:rsidRDefault="0027363B" w14:paraId="18ADC6D5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:rsidR="0027363B" w:rsidP="0027363B" w:rsidRDefault="00531007" w14:paraId="4DEE75C1" w14:textId="1CBBEE62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lastRenderedPageBreak/>
              <w:drawing>
                <wp:inline distT="0" distB="0" distL="0" distR="0" wp14:anchorId="70B4E60A" wp14:editId="66E9EF90">
                  <wp:extent cx="3867690" cy="4124901"/>
                  <wp:effectExtent l="0" t="0" r="0" b="9525"/>
                  <wp:docPr id="12381623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16231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690" cy="4124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FC0635" w:rsidR="002A69FE" w:rsidTr="7A4200D3" w14:paraId="0AFD4506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2A69FE" w:rsidP="00C66826" w:rsidRDefault="008A5043" w14:paraId="0C599833" w14:textId="7A45CE87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7</w:t>
            </w:r>
            <w:r w:rsidRPr="00FC0635" w:rsidR="002A69FE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2A69FE" w:rsidP="00C66826" w:rsidRDefault="002A69FE" w14:paraId="64308A9B" w14:textId="5DBF0260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C</w:t>
            </w:r>
            <w:r w:rsidR="005D2BC8">
              <w:rPr>
                <w:rFonts w:ascii="Verdana" w:hAnsi="Verdana"/>
                <w:b/>
                <w:bCs/>
                <w:sz w:val="18"/>
                <w:szCs w:val="18"/>
              </w:rPr>
              <w:t>ollaboratif</w:t>
            </w:r>
            <w:r>
              <w:rPr>
                <w:rFonts w:ascii="Verdana" w:hAnsi="Verdana"/>
                <w:sz w:val="18"/>
                <w:szCs w:val="18"/>
              </w:rPr>
              <w:t xml:space="preserve"> ou les utilisateurs des différents services pourront partager des fichiers en fonction de leur service d’appartenance.</w:t>
            </w:r>
          </w:p>
          <w:p w:rsidR="005010FD" w:rsidP="00C66826" w:rsidRDefault="00531007" w14:paraId="10754636" w14:textId="3ABB563D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3FE82E83" wp14:editId="494D34F3">
                  <wp:extent cx="6336665" cy="3216910"/>
                  <wp:effectExtent l="0" t="0" r="6985" b="2540"/>
                  <wp:docPr id="49599531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995315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21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010FD" w:rsidP="00C66826" w:rsidRDefault="005010FD" w14:paraId="01521D2F" w14:textId="753C6B65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 l’intérieur de ce dernier créez les </w:t>
            </w:r>
            <w:r w:rsidR="00613301">
              <w:rPr>
                <w:rFonts w:ascii="Verdana" w:hAnsi="Verdana"/>
                <w:sz w:val="18"/>
                <w:szCs w:val="18"/>
              </w:rPr>
              <w:t>dossiers partagés pour l’ensemble de vos services</w:t>
            </w:r>
          </w:p>
          <w:p w:rsidR="0027363B" w:rsidP="00C66826" w:rsidRDefault="0027363B" w14:paraId="049BBC28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:rsidR="0027363B" w:rsidP="0027363B" w:rsidRDefault="0027363B" w14:paraId="486FE8E9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Partagez ces dossiers et donnez les droits de lecture/écriture aux groupes associés.</w:t>
            </w:r>
          </w:p>
          <w:p w:rsidR="0027363B" w:rsidP="0027363B" w:rsidRDefault="0027363B" w14:paraId="08471029" w14:textId="77777777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:rsidR="002A69FE" w:rsidP="00C66826" w:rsidRDefault="00531007" w14:paraId="4C379288" w14:textId="35CC078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769FFCD" wp14:editId="7D22A976">
                  <wp:extent cx="3307080" cy="3154680"/>
                  <wp:effectExtent l="0" t="0" r="7620" b="7620"/>
                  <wp:docPr id="1664070039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080" cy="315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FC0635" w:rsidR="00BD68DC" w:rsidTr="7A4200D3" w14:paraId="1669B2C4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BD68DC" w:rsidP="00674442" w:rsidRDefault="008A5043" w14:paraId="7B23AE6A" w14:textId="174D30FC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8</w:t>
            </w:r>
            <w:r w:rsidRPr="00FC0635" w:rsidR="00BD68DC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BD68DC" w:rsidP="00BD68DC" w:rsidRDefault="00BD68DC" w14:paraId="27F13F19" w14:textId="1A566CD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7C141A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>
              <w:rPr>
                <w:rFonts w:ascii="Verdana" w:hAnsi="Verdana"/>
                <w:sz w:val="18"/>
                <w:szCs w:val="18"/>
              </w:rPr>
              <w:t xml:space="preserve"> ou </w:t>
            </w:r>
            <w:r w:rsidR="00AA6063">
              <w:rPr>
                <w:rFonts w:ascii="Verdana" w:hAnsi="Verdana"/>
                <w:sz w:val="18"/>
                <w:szCs w:val="18"/>
              </w:rPr>
              <w:t xml:space="preserve">les </w:t>
            </w:r>
            <w:r w:rsidR="002A69FE">
              <w:rPr>
                <w:rFonts w:ascii="Verdana" w:hAnsi="Verdana"/>
                <w:sz w:val="18"/>
                <w:szCs w:val="18"/>
              </w:rPr>
              <w:t>administrateurs pourront stocker les fichiers d’installation des logiciels pour les déploiements automatisés.</w:t>
            </w:r>
          </w:p>
          <w:p w:rsidR="0027363B" w:rsidP="00BD68DC" w:rsidRDefault="00531007" w14:paraId="17D38775" w14:textId="1709A1F0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6796299C" wp14:editId="06C73312">
                  <wp:extent cx="6336665" cy="357505"/>
                  <wp:effectExtent l="0" t="0" r="6985" b="4445"/>
                  <wp:docPr id="89346753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467532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57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A69FE" w:rsidP="002A69FE" w:rsidRDefault="008A0B74" w14:paraId="0CA8DEB6" w14:textId="201ED76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Tou</w:t>
            </w:r>
            <w:r w:rsidR="002A69FE">
              <w:rPr>
                <w:rFonts w:ascii="Verdana" w:hAnsi="Verdana"/>
                <w:sz w:val="18"/>
                <w:szCs w:val="18"/>
              </w:rPr>
              <w:t xml:space="preserve">t le monde doit avoir le </w:t>
            </w:r>
            <w:r w:rsidR="0018215F">
              <w:rPr>
                <w:rFonts w:ascii="Verdana" w:hAnsi="Verdana"/>
                <w:sz w:val="18"/>
                <w:szCs w:val="18"/>
              </w:rPr>
              <w:t>droit de lecture sur ce dossier.</w:t>
            </w:r>
          </w:p>
          <w:p w:rsidR="0018215F" w:rsidP="0018215F" w:rsidRDefault="0018215F" w14:paraId="5A3A6574" w14:textId="7435E5E2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:rsidR="00BD68DC" w:rsidP="002A69FE" w:rsidRDefault="00531007" w14:paraId="6EA6D73F" w14:textId="3CC0352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34C50E9D" wp14:editId="06CE5BE7">
                  <wp:extent cx="3677163" cy="4115374"/>
                  <wp:effectExtent l="0" t="0" r="0" b="0"/>
                  <wp:docPr id="27884006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840066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163" cy="4115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5EA1" w:rsidP="002A69FE" w:rsidRDefault="003B5EA1" w14:paraId="22E716FD" w14:textId="4574B339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Pr="00FC0635" w:rsidR="002A69FE" w:rsidTr="7A4200D3" w14:paraId="74EA7420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2A69FE" w:rsidP="00C66826" w:rsidRDefault="008A5043" w14:paraId="55F971EB" w14:textId="04149FB4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9</w:t>
            </w:r>
            <w:r w:rsidRPr="00FC0635" w:rsidR="002A69FE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2A69FE" w:rsidP="00C66826" w:rsidRDefault="002A69FE" w14:paraId="5D94307E" w14:textId="0F76575C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pour les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S</w:t>
            </w:r>
            <w:r w:rsidRPr="008A0B74">
              <w:rPr>
                <w:rFonts w:ascii="Verdana" w:hAnsi="Verdana"/>
                <w:b/>
                <w:bCs/>
                <w:sz w:val="18"/>
                <w:szCs w:val="18"/>
              </w:rPr>
              <w:t>auvegardes</w:t>
            </w:r>
            <w:r>
              <w:rPr>
                <w:rFonts w:ascii="Verdana" w:hAnsi="Verdana"/>
                <w:sz w:val="18"/>
                <w:szCs w:val="18"/>
              </w:rPr>
              <w:t xml:space="preserve"> de votre maquette ou les </w:t>
            </w:r>
            <w:r>
              <w:rPr>
                <w:rFonts w:ascii="Verdana" w:hAnsi="Verdana"/>
                <w:sz w:val="18"/>
                <w:szCs w:val="18"/>
              </w:rPr>
              <w:lastRenderedPageBreak/>
              <w:t>administrateurs pourront réaliser des sauvegardes des systèmes informatiques.</w:t>
            </w:r>
          </w:p>
          <w:p w:rsidR="0027363B" w:rsidP="00C66826" w:rsidRDefault="00531007" w14:paraId="74C9C0DC" w14:textId="66A92D1A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033438F5" wp14:editId="0579C1CF">
                  <wp:extent cx="6336665" cy="318135"/>
                  <wp:effectExtent l="0" t="0" r="6985" b="5715"/>
                  <wp:docPr id="145306686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06686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1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8215F" w:rsidP="0018215F" w:rsidRDefault="002A69FE" w14:paraId="0BCAFA44" w14:textId="39B64D8B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Seuls </w:t>
            </w:r>
            <w:r w:rsidR="007C141A">
              <w:rPr>
                <w:rFonts w:ascii="Verdana" w:hAnsi="Verdana"/>
                <w:sz w:val="18"/>
                <w:szCs w:val="18"/>
              </w:rPr>
              <w:t>l</w:t>
            </w:r>
            <w:r w:rsidR="0018215F">
              <w:rPr>
                <w:rFonts w:ascii="Verdana" w:hAnsi="Verdana"/>
                <w:sz w:val="18"/>
                <w:szCs w:val="18"/>
              </w:rPr>
              <w:t>es admins du domaine y auront le contrôle total.</w:t>
            </w:r>
          </w:p>
          <w:p w:rsidR="002A69FE" w:rsidP="00C66826" w:rsidRDefault="00531007" w14:paraId="19152FBC" w14:textId="6183E17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1B6D6015" wp14:editId="4E0BD4E7">
                  <wp:extent cx="3801005" cy="2591162"/>
                  <wp:effectExtent l="0" t="0" r="0" b="0"/>
                  <wp:docPr id="3090273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027342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1005" cy="2591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A69FE" w:rsidP="00C66826" w:rsidRDefault="002A69FE" w14:paraId="5CD51098" w14:textId="77777777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Pr="00D33899" w:rsidR="00D33899" w:rsidP="00D33899" w:rsidRDefault="00D33899" w14:paraId="6AD134CC" w14:textId="46A34A0A">
      <w:pPr>
        <w:pStyle w:val="NormalWeb"/>
        <w:rPr>
          <w:rFonts w:ascii="Verdana" w:hAnsi="Verdana"/>
          <w:sz w:val="18"/>
          <w:szCs w:val="18"/>
        </w:rPr>
      </w:pPr>
    </w:p>
    <w:sectPr w:rsidRPr="00D33899" w:rsidR="00D33899" w:rsidSect="008F0571">
      <w:headerReference w:type="default" r:id="rId29"/>
      <w:footerReference w:type="default" r:id="rId30"/>
      <w:pgSz w:w="11907" w:h="16840" w:orient="portrait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003D4" w:rsidRDefault="00D003D4" w14:paraId="5EFBD24B" w14:textId="77777777">
      <w:r>
        <w:separator/>
      </w:r>
    </w:p>
  </w:endnote>
  <w:endnote w:type="continuationSeparator" w:id="0">
    <w:p w:rsidR="00D003D4" w:rsidRDefault="00D003D4" w14:paraId="31FC5AA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onymous">
    <w:altName w:val="Calibri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  <w:tblLook w:val="04A0" w:firstRow="1" w:lastRow="0" w:firstColumn="1" w:lastColumn="0" w:noHBand="0" w:noVBand="1"/>
    </w:tblPr>
    <w:tblGrid>
      <w:gridCol w:w="9322"/>
      <w:gridCol w:w="1143"/>
    </w:tblGrid>
    <w:tr w:rsidRPr="00CA6075" w:rsidR="008F0571" w:rsidTr="00CF61A4" w14:paraId="5D94D2CA" w14:textId="77777777">
      <w:trPr>
        <w:trHeight w:val="281"/>
        <w:jc w:val="center"/>
      </w:trPr>
      <w:tc>
        <w:tcPr>
          <w:tcW w:w="9322" w:type="dxa"/>
          <w:vAlign w:val="center"/>
        </w:tcPr>
        <w:p w:rsidRPr="00570818" w:rsidR="008F0571" w:rsidP="00F629AB" w:rsidRDefault="00D42FBF" w14:paraId="5D94D2C8" w14:textId="5C960D0A">
          <w:pPr>
            <w:pStyle w:val="En-tte"/>
            <w:rPr>
              <w:rFonts w:ascii="Verdana" w:hAnsi="Verdana"/>
              <w:sz w:val="18"/>
              <w:szCs w:val="18"/>
              <w:lang w:val="en-US"/>
            </w:rPr>
          </w:pPr>
          <w:r w:rsidRPr="00570818">
            <w:rPr>
              <w:rFonts w:ascii="Verdana" w:hAnsi="Verdana"/>
              <w:sz w:val="16"/>
              <w:szCs w:val="18"/>
              <w:lang w:val="en-US"/>
            </w:rPr>
            <w:t>Bloc</w:t>
          </w:r>
          <w:r>
            <w:rPr>
              <w:rFonts w:ascii="Verdana" w:hAnsi="Verdana"/>
              <w:sz w:val="16"/>
              <w:szCs w:val="18"/>
              <w:lang w:val="en-US"/>
            </w:rPr>
            <w:t>2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 – S</w:t>
          </w:r>
          <w:r w:rsidR="00EF6E68">
            <w:rPr>
              <w:rFonts w:ascii="Verdana" w:hAnsi="Verdana"/>
              <w:sz w:val="16"/>
              <w:szCs w:val="18"/>
              <w:lang w:val="en-US"/>
            </w:rPr>
            <w:t>1</w:t>
          </w:r>
          <w:r>
            <w:rPr>
              <w:rFonts w:ascii="Verdana" w:hAnsi="Verdana"/>
              <w:sz w:val="16"/>
              <w:szCs w:val="18"/>
              <w:lang w:val="en-US"/>
            </w:rPr>
            <w:t xml:space="preserve"> 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– PLAZA – Mission </w:t>
          </w:r>
          <w:r w:rsidR="00037716">
            <w:rPr>
              <w:rFonts w:ascii="Verdana" w:hAnsi="Verdana"/>
              <w:sz w:val="16"/>
              <w:szCs w:val="18"/>
              <w:lang w:val="en-US"/>
            </w:rPr>
            <w:t>7</w:t>
          </w:r>
        </w:p>
      </w:tc>
      <w:tc>
        <w:tcPr>
          <w:tcW w:w="1143" w:type="dxa"/>
          <w:vAlign w:val="center"/>
        </w:tcPr>
        <w:p w:rsidRPr="00B00BF5" w:rsidR="008F0571" w:rsidP="00CF61A4" w:rsidRDefault="008F0571" w14:paraId="5D94D2C9" w14:textId="0536D9AC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Pr="00B00BF5" w:rsidR="00F00C03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Pr="00B00BF5" w:rsidR="00F00C03">
            <w:rPr>
              <w:rFonts w:ascii="Verdana" w:hAnsi="Verdana"/>
              <w:sz w:val="16"/>
              <w:szCs w:val="16"/>
            </w:rPr>
            <w:fldChar w:fldCharType="separate"/>
          </w:r>
          <w:r w:rsidR="005D2BC8">
            <w:rPr>
              <w:rFonts w:ascii="Verdana" w:hAnsi="Verdana"/>
              <w:noProof/>
              <w:sz w:val="16"/>
              <w:szCs w:val="16"/>
            </w:rPr>
            <w:t>2</w:t>
          </w:r>
          <w:r w:rsidRPr="00B00BF5" w:rsidR="00F00C03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Pr="00B00BF5" w:rsidR="00F63B48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Pr="00B00BF5" w:rsidR="00F63B48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Pr="00B00BF5" w:rsidR="00F63B48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5D2BC8">
            <w:rPr>
              <w:rFonts w:ascii="Verdana" w:hAnsi="Verdana"/>
              <w:noProof/>
              <w:sz w:val="16"/>
              <w:szCs w:val="16"/>
            </w:rPr>
            <w:t>2</w:t>
          </w:r>
          <w:r w:rsidRPr="00B00BF5" w:rsidR="00F63B48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:rsidRPr="008F0571" w:rsidR="001F6183" w:rsidP="008F0571" w:rsidRDefault="001F6183" w14:paraId="5D94D2CB" w14:textId="7777777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003D4" w:rsidRDefault="00D003D4" w14:paraId="18F46A27" w14:textId="77777777">
      <w:r>
        <w:separator/>
      </w:r>
    </w:p>
  </w:footnote>
  <w:footnote w:type="continuationSeparator" w:id="0">
    <w:p w:rsidR="00D003D4" w:rsidRDefault="00D003D4" w14:paraId="54EBFF3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8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</w:tblBorders>
      <w:tblLook w:val="04A0" w:firstRow="1" w:lastRow="0" w:firstColumn="1" w:lastColumn="0" w:noHBand="0" w:noVBand="1"/>
    </w:tblPr>
    <w:tblGrid>
      <w:gridCol w:w="3495"/>
      <w:gridCol w:w="3496"/>
      <w:gridCol w:w="3607"/>
    </w:tblGrid>
    <w:tr w:rsidRPr="0092663F" w:rsidR="008F0571" w:rsidTr="00C01F61" w14:paraId="5D94D2C4" w14:textId="77777777">
      <w:tc>
        <w:tcPr>
          <w:tcW w:w="3495" w:type="dxa"/>
          <w:tcBorders>
            <w:bottom w:val="nil"/>
          </w:tcBorders>
          <w:vAlign w:val="center"/>
        </w:tcPr>
        <w:p w:rsidRPr="00B00BF5" w:rsidR="008F0571" w:rsidP="00CF61A4" w:rsidRDefault="00C01F61" w14:paraId="5D94D2C1" w14:textId="160CDA90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Pr="00B00BF5" w:rsidR="00607387">
            <w:rPr>
              <w:rFonts w:ascii="Verdana" w:hAnsi="Verdana"/>
              <w:sz w:val="16"/>
              <w:szCs w:val="16"/>
            </w:rPr>
            <w:t>Établissement</w:t>
          </w:r>
          <w:r w:rsidRPr="00B00BF5" w:rsidR="008F0571">
            <w:rPr>
              <w:rFonts w:ascii="Verdana" w:hAnsi="Verdana"/>
              <w:sz w:val="16"/>
              <w:szCs w:val="16"/>
            </w:rPr>
            <w:t xml:space="preserve"> Saint-</w:t>
          </w:r>
          <w:r w:rsidRPr="00B00BF5" w:rsidR="00607387">
            <w:rPr>
              <w:rFonts w:ascii="Verdana" w:hAnsi="Verdana"/>
              <w:sz w:val="16"/>
              <w:szCs w:val="16"/>
            </w:rPr>
            <w:t>Adjutor</w:t>
          </w:r>
        </w:p>
      </w:tc>
      <w:tc>
        <w:tcPr>
          <w:tcW w:w="3496" w:type="dxa"/>
          <w:tcBorders>
            <w:bottom w:val="nil"/>
          </w:tcBorders>
        </w:tcPr>
        <w:p w:rsidRPr="00B00BF5" w:rsidR="008F0571" w:rsidP="00CF61A4" w:rsidRDefault="00C01F61" w14:paraId="5D94D2C2" w14:textId="48C4BD63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 w:rsidRPr="00B00BF5">
            <w:rPr>
              <w:rFonts w:ascii="Verdana" w:hAnsi="Verdana"/>
              <w:sz w:val="18"/>
              <w:szCs w:val="18"/>
            </w:rPr>
            <w:t xml:space="preserve">Bloc </w:t>
          </w:r>
          <w:r w:rsidR="00E103AA">
            <w:rPr>
              <w:rFonts w:ascii="Verdana" w:hAnsi="Verdana"/>
              <w:sz w:val="18"/>
              <w:szCs w:val="18"/>
            </w:rPr>
            <w:t>2</w:t>
          </w:r>
        </w:p>
      </w:tc>
      <w:tc>
        <w:tcPr>
          <w:tcW w:w="3607" w:type="dxa"/>
          <w:tcBorders>
            <w:bottom w:val="nil"/>
          </w:tcBorders>
          <w:vAlign w:val="center"/>
        </w:tcPr>
        <w:p w:rsidRPr="00B00BF5" w:rsidR="008F0571" w:rsidP="00911FB8" w:rsidRDefault="00D06DDF" w14:paraId="5D94D2C3" w14:textId="0C5D869C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Semestre </w:t>
          </w:r>
          <w:r w:rsidR="005F23B4">
            <w:rPr>
              <w:rFonts w:ascii="Verdana" w:hAnsi="Verdana"/>
              <w:sz w:val="16"/>
              <w:szCs w:val="16"/>
            </w:rPr>
            <w:t>1</w:t>
          </w:r>
          <w:r w:rsidRPr="00B00BF5">
            <w:rPr>
              <w:rFonts w:ascii="Verdana" w:hAnsi="Verdana"/>
              <w:sz w:val="16"/>
              <w:szCs w:val="16"/>
            </w:rPr>
            <w:t xml:space="preserve"> - </w:t>
          </w:r>
          <w:r w:rsidR="00483CFB">
            <w:rPr>
              <w:rFonts w:ascii="Verdana" w:hAnsi="Verdana"/>
              <w:sz w:val="16"/>
              <w:szCs w:val="16"/>
            </w:rPr>
            <w:t>PLAZA</w:t>
          </w:r>
        </w:p>
      </w:tc>
    </w:tr>
    <w:tr w:rsidRPr="0092663F" w:rsidR="00C01F61" w:rsidTr="00C01F61" w14:paraId="5D94D2C6" w14:textId="77777777">
      <w:tc>
        <w:tcPr>
          <w:tcW w:w="10598" w:type="dxa"/>
          <w:gridSpan w:val="3"/>
          <w:tcBorders>
            <w:top w:val="nil"/>
          </w:tcBorders>
          <w:vAlign w:val="center"/>
        </w:tcPr>
        <w:p w:rsidRPr="00B00BF5" w:rsidR="00C01F61" w:rsidP="00C01F61" w:rsidRDefault="00F629AB" w14:paraId="5D94D2C5" w14:textId="7AD65970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>
            <w:rPr>
              <w:rFonts w:ascii="Verdana" w:hAnsi="Verdana"/>
              <w:b/>
              <w:sz w:val="18"/>
              <w:szCs w:val="18"/>
            </w:rPr>
            <w:t>Mission</w:t>
          </w:r>
          <w:r w:rsidRPr="00B00BF5" w:rsidR="00C01F61">
            <w:rPr>
              <w:rFonts w:ascii="Verdana" w:hAnsi="Verdana"/>
              <w:b/>
              <w:sz w:val="18"/>
              <w:szCs w:val="18"/>
            </w:rPr>
            <w:t xml:space="preserve"> </w:t>
          </w:r>
          <w:r w:rsidR="00037716">
            <w:rPr>
              <w:rFonts w:ascii="Verdana" w:hAnsi="Verdana"/>
              <w:b/>
              <w:sz w:val="18"/>
              <w:szCs w:val="18"/>
            </w:rPr>
            <w:t>7</w:t>
          </w:r>
          <w:r w:rsidRPr="00B00BF5" w:rsidR="00C01F61">
            <w:rPr>
              <w:rFonts w:ascii="Verdana" w:hAnsi="Verdana"/>
              <w:b/>
              <w:sz w:val="18"/>
              <w:szCs w:val="18"/>
            </w:rPr>
            <w:t xml:space="preserve"> - Sujet</w:t>
          </w:r>
        </w:p>
      </w:tc>
    </w:tr>
  </w:tbl>
  <w:p w:rsidRPr="008F0571" w:rsidR="001F6183" w:rsidP="008F0571" w:rsidRDefault="001F6183" w14:paraId="5D94D2C7" w14:textId="7777777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03C18"/>
    <w:multiLevelType w:val="hybridMultilevel"/>
    <w:tmpl w:val="62720798"/>
    <w:lvl w:ilvl="0" w:tplc="A15CB10A">
      <w:start w:val="11"/>
      <w:numFmt w:val="bullet"/>
      <w:lvlText w:val="-"/>
      <w:lvlJc w:val="left"/>
      <w:pPr>
        <w:ind w:left="498" w:hanging="360"/>
      </w:pPr>
      <w:rPr>
        <w:rFonts w:hint="default" w:ascii="Verdana" w:hAnsi="Verdana" w:eastAsia="Times New Roman" w:cs="Times New Roman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hint="default" w:ascii="Wingdings" w:hAnsi="Wingdings"/>
      </w:rPr>
    </w:lvl>
  </w:abstractNum>
  <w:abstractNum w:abstractNumId="1" w15:restartNumberingAfterBreak="0">
    <w:nsid w:val="2D7355E9"/>
    <w:multiLevelType w:val="multilevel"/>
    <w:tmpl w:val="2764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4CD70D1A"/>
    <w:multiLevelType w:val="multilevel"/>
    <w:tmpl w:val="965CF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70E30CE3"/>
    <w:multiLevelType w:val="multilevel"/>
    <w:tmpl w:val="25E2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808597040">
    <w:abstractNumId w:val="0"/>
  </w:num>
  <w:num w:numId="2" w16cid:durableId="1736704361">
    <w:abstractNumId w:val="3"/>
  </w:num>
  <w:num w:numId="3" w16cid:durableId="1555389076">
    <w:abstractNumId w:val="2"/>
  </w:num>
  <w:num w:numId="4" w16cid:durableId="1295526635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01FE"/>
    <w:rsid w:val="00005276"/>
    <w:rsid w:val="000053C4"/>
    <w:rsid w:val="00006941"/>
    <w:rsid w:val="00011ADB"/>
    <w:rsid w:val="00014B8D"/>
    <w:rsid w:val="00037716"/>
    <w:rsid w:val="0005328A"/>
    <w:rsid w:val="00060390"/>
    <w:rsid w:val="0006083F"/>
    <w:rsid w:val="0006462E"/>
    <w:rsid w:val="000975EF"/>
    <w:rsid w:val="000A6AE5"/>
    <w:rsid w:val="000B0D0E"/>
    <w:rsid w:val="000B2C98"/>
    <w:rsid w:val="000B594A"/>
    <w:rsid w:val="000C7C8B"/>
    <w:rsid w:val="000D3D85"/>
    <w:rsid w:val="000D4A1E"/>
    <w:rsid w:val="000D542F"/>
    <w:rsid w:val="000D6C2A"/>
    <w:rsid w:val="000E6D8E"/>
    <w:rsid w:val="000F6ACF"/>
    <w:rsid w:val="00100FA0"/>
    <w:rsid w:val="001140E7"/>
    <w:rsid w:val="0012332B"/>
    <w:rsid w:val="001403BF"/>
    <w:rsid w:val="0016241B"/>
    <w:rsid w:val="001714ED"/>
    <w:rsid w:val="00171CE6"/>
    <w:rsid w:val="0018215F"/>
    <w:rsid w:val="0018288D"/>
    <w:rsid w:val="00185E08"/>
    <w:rsid w:val="00194BA7"/>
    <w:rsid w:val="001A19BD"/>
    <w:rsid w:val="001A444B"/>
    <w:rsid w:val="001B5E07"/>
    <w:rsid w:val="001E5EDC"/>
    <w:rsid w:val="001F485B"/>
    <w:rsid w:val="001F6183"/>
    <w:rsid w:val="0020195F"/>
    <w:rsid w:val="00204369"/>
    <w:rsid w:val="00223C9E"/>
    <w:rsid w:val="00226ECB"/>
    <w:rsid w:val="00232730"/>
    <w:rsid w:val="0023351A"/>
    <w:rsid w:val="0024016A"/>
    <w:rsid w:val="00247839"/>
    <w:rsid w:val="00254E7D"/>
    <w:rsid w:val="00262C5B"/>
    <w:rsid w:val="00271321"/>
    <w:rsid w:val="0027154E"/>
    <w:rsid w:val="0027279B"/>
    <w:rsid w:val="0027363B"/>
    <w:rsid w:val="00276BE6"/>
    <w:rsid w:val="0027794A"/>
    <w:rsid w:val="00281BCC"/>
    <w:rsid w:val="0028395B"/>
    <w:rsid w:val="00285B66"/>
    <w:rsid w:val="002939CB"/>
    <w:rsid w:val="002A69FE"/>
    <w:rsid w:val="002B353C"/>
    <w:rsid w:val="002B5718"/>
    <w:rsid w:val="002F2560"/>
    <w:rsid w:val="00301171"/>
    <w:rsid w:val="00305171"/>
    <w:rsid w:val="00306C0A"/>
    <w:rsid w:val="00307CD3"/>
    <w:rsid w:val="00341B3F"/>
    <w:rsid w:val="00355C48"/>
    <w:rsid w:val="0036105E"/>
    <w:rsid w:val="00381148"/>
    <w:rsid w:val="00384E65"/>
    <w:rsid w:val="003B0241"/>
    <w:rsid w:val="003B5EA1"/>
    <w:rsid w:val="003B7939"/>
    <w:rsid w:val="003E2D06"/>
    <w:rsid w:val="004341D6"/>
    <w:rsid w:val="00440FAE"/>
    <w:rsid w:val="00441031"/>
    <w:rsid w:val="0044314C"/>
    <w:rsid w:val="00457667"/>
    <w:rsid w:val="00483CFB"/>
    <w:rsid w:val="00487F57"/>
    <w:rsid w:val="004C033B"/>
    <w:rsid w:val="004C06DB"/>
    <w:rsid w:val="004E057A"/>
    <w:rsid w:val="00500A90"/>
    <w:rsid w:val="005010FD"/>
    <w:rsid w:val="0050189F"/>
    <w:rsid w:val="00505FD6"/>
    <w:rsid w:val="00514BF5"/>
    <w:rsid w:val="00531007"/>
    <w:rsid w:val="00531BE4"/>
    <w:rsid w:val="00535091"/>
    <w:rsid w:val="005524E0"/>
    <w:rsid w:val="0055653E"/>
    <w:rsid w:val="00567E1B"/>
    <w:rsid w:val="00570818"/>
    <w:rsid w:val="00580959"/>
    <w:rsid w:val="00580A0A"/>
    <w:rsid w:val="00592378"/>
    <w:rsid w:val="00594C34"/>
    <w:rsid w:val="005A661B"/>
    <w:rsid w:val="005B1203"/>
    <w:rsid w:val="005B6F78"/>
    <w:rsid w:val="005B7BC0"/>
    <w:rsid w:val="005C17FB"/>
    <w:rsid w:val="005C295A"/>
    <w:rsid w:val="005D0519"/>
    <w:rsid w:val="005D2BC8"/>
    <w:rsid w:val="005E1A72"/>
    <w:rsid w:val="005E3AF0"/>
    <w:rsid w:val="005E5832"/>
    <w:rsid w:val="005F23B4"/>
    <w:rsid w:val="005F5607"/>
    <w:rsid w:val="005F5775"/>
    <w:rsid w:val="00605740"/>
    <w:rsid w:val="00607387"/>
    <w:rsid w:val="00610E8E"/>
    <w:rsid w:val="006115E6"/>
    <w:rsid w:val="00613301"/>
    <w:rsid w:val="00613B60"/>
    <w:rsid w:val="006249D6"/>
    <w:rsid w:val="00633E51"/>
    <w:rsid w:val="00673D69"/>
    <w:rsid w:val="00674442"/>
    <w:rsid w:val="006A47CB"/>
    <w:rsid w:val="006A789E"/>
    <w:rsid w:val="006B1430"/>
    <w:rsid w:val="006C2269"/>
    <w:rsid w:val="006D4389"/>
    <w:rsid w:val="006D46A4"/>
    <w:rsid w:val="006E2464"/>
    <w:rsid w:val="00700A22"/>
    <w:rsid w:val="00702108"/>
    <w:rsid w:val="00711127"/>
    <w:rsid w:val="007123F4"/>
    <w:rsid w:val="007136E4"/>
    <w:rsid w:val="00714879"/>
    <w:rsid w:val="00715BF5"/>
    <w:rsid w:val="00730501"/>
    <w:rsid w:val="0073291A"/>
    <w:rsid w:val="00735FB8"/>
    <w:rsid w:val="00744B42"/>
    <w:rsid w:val="007471A8"/>
    <w:rsid w:val="007523BA"/>
    <w:rsid w:val="00754254"/>
    <w:rsid w:val="00755224"/>
    <w:rsid w:val="0075610A"/>
    <w:rsid w:val="0079349E"/>
    <w:rsid w:val="007952A0"/>
    <w:rsid w:val="00795EE8"/>
    <w:rsid w:val="007B0317"/>
    <w:rsid w:val="007B5176"/>
    <w:rsid w:val="007C0DF1"/>
    <w:rsid w:val="007C141A"/>
    <w:rsid w:val="007C19CE"/>
    <w:rsid w:val="007D4029"/>
    <w:rsid w:val="007D5608"/>
    <w:rsid w:val="007E4707"/>
    <w:rsid w:val="007F059E"/>
    <w:rsid w:val="007F3E5C"/>
    <w:rsid w:val="008247D6"/>
    <w:rsid w:val="00852597"/>
    <w:rsid w:val="00867D41"/>
    <w:rsid w:val="0088190A"/>
    <w:rsid w:val="008845A0"/>
    <w:rsid w:val="00886F4C"/>
    <w:rsid w:val="008A0B74"/>
    <w:rsid w:val="008A1300"/>
    <w:rsid w:val="008A1994"/>
    <w:rsid w:val="008A5043"/>
    <w:rsid w:val="008A6EA5"/>
    <w:rsid w:val="008B623A"/>
    <w:rsid w:val="008D0131"/>
    <w:rsid w:val="008E6467"/>
    <w:rsid w:val="008F0571"/>
    <w:rsid w:val="008F64A3"/>
    <w:rsid w:val="00903121"/>
    <w:rsid w:val="00911FB8"/>
    <w:rsid w:val="00921CDF"/>
    <w:rsid w:val="00924C2F"/>
    <w:rsid w:val="00933838"/>
    <w:rsid w:val="009410E0"/>
    <w:rsid w:val="009438CD"/>
    <w:rsid w:val="00946D49"/>
    <w:rsid w:val="00947861"/>
    <w:rsid w:val="00970437"/>
    <w:rsid w:val="009931CC"/>
    <w:rsid w:val="00993E67"/>
    <w:rsid w:val="009A3085"/>
    <w:rsid w:val="009A5260"/>
    <w:rsid w:val="009B7B57"/>
    <w:rsid w:val="009C33B4"/>
    <w:rsid w:val="009C4E0F"/>
    <w:rsid w:val="009E1E6E"/>
    <w:rsid w:val="009E6330"/>
    <w:rsid w:val="009F0ED5"/>
    <w:rsid w:val="009F5C2E"/>
    <w:rsid w:val="00A143BE"/>
    <w:rsid w:val="00A155DD"/>
    <w:rsid w:val="00A17198"/>
    <w:rsid w:val="00A21C1B"/>
    <w:rsid w:val="00A21EAF"/>
    <w:rsid w:val="00A32F0F"/>
    <w:rsid w:val="00A65AF3"/>
    <w:rsid w:val="00A80FD8"/>
    <w:rsid w:val="00A90147"/>
    <w:rsid w:val="00AA6063"/>
    <w:rsid w:val="00AB3C2A"/>
    <w:rsid w:val="00AB6CD8"/>
    <w:rsid w:val="00AD4431"/>
    <w:rsid w:val="00AD6EFF"/>
    <w:rsid w:val="00AE1AB6"/>
    <w:rsid w:val="00AF6C24"/>
    <w:rsid w:val="00B00BF5"/>
    <w:rsid w:val="00B024CD"/>
    <w:rsid w:val="00B2756A"/>
    <w:rsid w:val="00B36B30"/>
    <w:rsid w:val="00B45EF6"/>
    <w:rsid w:val="00B47313"/>
    <w:rsid w:val="00B47527"/>
    <w:rsid w:val="00B537E4"/>
    <w:rsid w:val="00B564B9"/>
    <w:rsid w:val="00B61287"/>
    <w:rsid w:val="00B65A4A"/>
    <w:rsid w:val="00B80A20"/>
    <w:rsid w:val="00B8407E"/>
    <w:rsid w:val="00B9147D"/>
    <w:rsid w:val="00BB1A5B"/>
    <w:rsid w:val="00BB67F6"/>
    <w:rsid w:val="00BD0D04"/>
    <w:rsid w:val="00BD1E58"/>
    <w:rsid w:val="00BD49C1"/>
    <w:rsid w:val="00BD68DC"/>
    <w:rsid w:val="00BE0B01"/>
    <w:rsid w:val="00BE1066"/>
    <w:rsid w:val="00BF31E3"/>
    <w:rsid w:val="00C01F61"/>
    <w:rsid w:val="00C040BB"/>
    <w:rsid w:val="00C05F21"/>
    <w:rsid w:val="00C07D29"/>
    <w:rsid w:val="00C115B1"/>
    <w:rsid w:val="00C17C4B"/>
    <w:rsid w:val="00C27EE2"/>
    <w:rsid w:val="00C46709"/>
    <w:rsid w:val="00C57020"/>
    <w:rsid w:val="00C5735A"/>
    <w:rsid w:val="00C64098"/>
    <w:rsid w:val="00C73D0A"/>
    <w:rsid w:val="00C84D0D"/>
    <w:rsid w:val="00C94CA8"/>
    <w:rsid w:val="00CB50FB"/>
    <w:rsid w:val="00CB68B2"/>
    <w:rsid w:val="00CD2AEA"/>
    <w:rsid w:val="00CE012D"/>
    <w:rsid w:val="00D003D4"/>
    <w:rsid w:val="00D03744"/>
    <w:rsid w:val="00D06DDF"/>
    <w:rsid w:val="00D14C9F"/>
    <w:rsid w:val="00D33899"/>
    <w:rsid w:val="00D42FBF"/>
    <w:rsid w:val="00D50933"/>
    <w:rsid w:val="00D5585A"/>
    <w:rsid w:val="00D6409D"/>
    <w:rsid w:val="00D7317F"/>
    <w:rsid w:val="00D749D3"/>
    <w:rsid w:val="00D90A91"/>
    <w:rsid w:val="00DB6885"/>
    <w:rsid w:val="00DE227D"/>
    <w:rsid w:val="00DE3044"/>
    <w:rsid w:val="00E0430F"/>
    <w:rsid w:val="00E04A0A"/>
    <w:rsid w:val="00E103AA"/>
    <w:rsid w:val="00E20DF4"/>
    <w:rsid w:val="00E2577C"/>
    <w:rsid w:val="00E2594F"/>
    <w:rsid w:val="00E35955"/>
    <w:rsid w:val="00E471C7"/>
    <w:rsid w:val="00E56994"/>
    <w:rsid w:val="00E60040"/>
    <w:rsid w:val="00E66FBC"/>
    <w:rsid w:val="00E91A07"/>
    <w:rsid w:val="00E94048"/>
    <w:rsid w:val="00EA30AF"/>
    <w:rsid w:val="00EA4F38"/>
    <w:rsid w:val="00EB102B"/>
    <w:rsid w:val="00EC06E0"/>
    <w:rsid w:val="00ED4091"/>
    <w:rsid w:val="00ED689A"/>
    <w:rsid w:val="00EE5F3B"/>
    <w:rsid w:val="00EF4388"/>
    <w:rsid w:val="00EF4F4E"/>
    <w:rsid w:val="00EF6E68"/>
    <w:rsid w:val="00F008F3"/>
    <w:rsid w:val="00F00C03"/>
    <w:rsid w:val="00F213D7"/>
    <w:rsid w:val="00F23D21"/>
    <w:rsid w:val="00F50F97"/>
    <w:rsid w:val="00F629AB"/>
    <w:rsid w:val="00F63B48"/>
    <w:rsid w:val="00F670A5"/>
    <w:rsid w:val="00F73004"/>
    <w:rsid w:val="00F824AB"/>
    <w:rsid w:val="00F95C27"/>
    <w:rsid w:val="00FC0635"/>
    <w:rsid w:val="00FD47B0"/>
    <w:rsid w:val="00FF1D7E"/>
    <w:rsid w:val="00FF7ABA"/>
    <w:rsid w:val="7A42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5D94D246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8215F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styleId="Normal1" w:customStyle="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styleId="Listing" w:customStyle="1">
    <w:name w:val="Listing"/>
    <w:rsid w:val="004C06DB"/>
    <w:pPr>
      <w:widowControl w:val="0"/>
    </w:pPr>
    <w:rPr>
      <w:snapToGrid w:val="0"/>
    </w:rPr>
  </w:style>
  <w:style w:type="character" w:styleId="En-tteCar" w:customStyle="1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hAnsi="Calibri" w:eastAsia="Calibri"/>
      <w:sz w:val="22"/>
      <w:szCs w:val="22"/>
      <w:lang w:eastAsia="en-US"/>
    </w:rPr>
  </w:style>
  <w:style w:type="paragraph" w:styleId="textecourant" w:customStyle="1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styleId="Question" w:customStyle="1">
    <w:name w:val="Question"/>
    <w:basedOn w:val="Normal"/>
    <w:rsid w:val="00514BF5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ind w:left="2124" w:hanging="2124"/>
      <w:jc w:val="both"/>
    </w:pPr>
    <w:rPr>
      <w:sz w:val="24"/>
    </w:rPr>
  </w:style>
  <w:style w:type="paragraph" w:styleId="Default" w:customStyle="1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footnotedescription" w:customStyle="1">
    <w:name w:val="footnote description"/>
    <w:next w:val="Normal"/>
    <w:link w:val="footnotedescriptionChar"/>
    <w:hidden/>
    <w:rsid w:val="00C94CA8"/>
    <w:pPr>
      <w:spacing w:line="236" w:lineRule="auto"/>
      <w:ind w:firstLine="259"/>
      <w:jc w:val="both"/>
    </w:pPr>
    <w:rPr>
      <w:rFonts w:ascii="Calibri" w:hAnsi="Calibri" w:eastAsia="Calibri" w:cs="Calibri"/>
      <w:color w:val="000000"/>
      <w:szCs w:val="22"/>
    </w:rPr>
  </w:style>
  <w:style w:type="character" w:styleId="footnotedescriptionChar" w:customStyle="1">
    <w:name w:val="footnote description Char"/>
    <w:link w:val="footnotedescription"/>
    <w:rsid w:val="00C94CA8"/>
    <w:rPr>
      <w:rFonts w:ascii="Calibri" w:hAnsi="Calibri" w:eastAsia="Calibri" w:cs="Calibri"/>
      <w:color w:val="000000"/>
      <w:szCs w:val="22"/>
    </w:rPr>
  </w:style>
  <w:style w:type="character" w:styleId="footnotemark" w:customStyle="1">
    <w:name w:val="footnote mark"/>
    <w:hidden/>
    <w:rsid w:val="00C94CA8"/>
    <w:rPr>
      <w:rFonts w:ascii="Calibri" w:hAnsi="Calibri" w:eastAsia="Calibri" w:cs="Calibri"/>
      <w:color w:val="000000"/>
      <w:sz w:val="20"/>
      <w:vertAlign w:val="superscript"/>
    </w:rPr>
  </w:style>
  <w:style w:type="table" w:styleId="TableGrid" w:customStyle="1">
    <w:name w:val="TableGrid"/>
    <w:rsid w:val="00C94CA8"/>
    <w:rPr>
      <w:rFonts w:asciiTheme="minorHAnsi" w:hAnsiTheme="minorHAnsi" w:eastAsiaTheme="minorEastAsia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05328A"/>
    <w:pPr>
      <w:spacing w:after="120"/>
      <w:ind w:left="283"/>
    </w:pPr>
  </w:style>
  <w:style w:type="character" w:styleId="RetraitcorpsdetexteCar" w:customStyle="1">
    <w:name w:val="Retrait corps de texte Car"/>
    <w:basedOn w:val="Policepardfaut"/>
    <w:link w:val="Retraitcorpsdetexte"/>
    <w:uiPriority w:val="99"/>
    <w:semiHidden/>
    <w:rsid w:val="0005328A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05328A"/>
    <w:pPr>
      <w:spacing w:after="120"/>
      <w:ind w:left="283"/>
    </w:pPr>
    <w:rPr>
      <w:sz w:val="16"/>
      <w:szCs w:val="16"/>
    </w:rPr>
  </w:style>
  <w:style w:type="character" w:styleId="Retraitcorpsdetexte3Car" w:customStyle="1">
    <w:name w:val="Retrait corps de texte 3 Car"/>
    <w:basedOn w:val="Policepardfaut"/>
    <w:link w:val="Retraitcorpsdetexte3"/>
    <w:uiPriority w:val="99"/>
    <w:semiHidden/>
    <w:rsid w:val="0005328A"/>
    <w:rPr>
      <w:sz w:val="16"/>
      <w:szCs w:val="16"/>
    </w:rPr>
  </w:style>
  <w:style w:type="paragraph" w:styleId="CM2" w:customStyle="1">
    <w:name w:val="CM2"/>
    <w:basedOn w:val="Default"/>
    <w:next w:val="Default"/>
    <w:rsid w:val="008B623A"/>
    <w:pPr>
      <w:widowControl w:val="0"/>
      <w:spacing w:line="276" w:lineRule="atLeast"/>
    </w:pPr>
    <w:rPr>
      <w:rFonts w:ascii="Anonymous" w:hAnsi="Anonymous" w:cs="Anonymous"/>
      <w:color w:val="auto"/>
    </w:rPr>
  </w:style>
  <w:style w:type="paragraph" w:styleId="NormalWeb">
    <w:name w:val="Normal (Web)"/>
    <w:basedOn w:val="Normal"/>
    <w:uiPriority w:val="99"/>
    <w:rsid w:val="008B623A"/>
    <w:pPr>
      <w:spacing w:before="100" w:beforeAutospacing="1" w:after="100" w:afterAutospacing="1"/>
    </w:pPr>
    <w:rPr>
      <w:sz w:val="24"/>
      <w:szCs w:val="24"/>
    </w:rPr>
  </w:style>
  <w:style w:type="character" w:styleId="Lienhypertexte">
    <w:name w:val="Hyperlink"/>
    <w:rsid w:val="008B623A"/>
    <w:rPr>
      <w:rFonts w:ascii="Arial" w:hAnsi="Arial" w:cs="Arial"/>
      <w:color w:val="0000FF"/>
      <w:u w:val="single"/>
    </w:rPr>
  </w:style>
  <w:style w:type="character" w:styleId="apple-converted-space" w:customStyle="1">
    <w:name w:val="apple-converted-space"/>
    <w:basedOn w:val="Policepardfaut"/>
    <w:rsid w:val="008A1994"/>
  </w:style>
  <w:style w:type="character" w:styleId="lang-en" w:customStyle="1">
    <w:name w:val="lang-en"/>
    <w:basedOn w:val="Policepardfaut"/>
    <w:rsid w:val="008A1994"/>
  </w:style>
  <w:style w:type="character" w:styleId="typocontent" w:customStyle="1">
    <w:name w:val="typo_content"/>
    <w:basedOn w:val="Policepardfaut"/>
    <w:rsid w:val="006A7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image" Target="media/image4.png" Id="rId13" /><Relationship Type="http://schemas.openxmlformats.org/officeDocument/2006/relationships/image" Target="media/image9.png" Id="rId18" /><Relationship Type="http://schemas.openxmlformats.org/officeDocument/2006/relationships/image" Target="media/image17.png" Id="rId26" /><Relationship Type="http://schemas.openxmlformats.org/officeDocument/2006/relationships/customXml" Target="../customXml/item3.xml" Id="rId3" /><Relationship Type="http://schemas.openxmlformats.org/officeDocument/2006/relationships/image" Target="media/image12.png" Id="rId21" /><Relationship Type="http://schemas.openxmlformats.org/officeDocument/2006/relationships/webSettings" Target="webSettings.xml" Id="rId7" /><Relationship Type="http://schemas.openxmlformats.org/officeDocument/2006/relationships/image" Target="media/image3.png" Id="rId12" /><Relationship Type="http://schemas.openxmlformats.org/officeDocument/2006/relationships/image" Target="media/image8.png" Id="rId17" /><Relationship Type="http://schemas.openxmlformats.org/officeDocument/2006/relationships/image" Target="media/image16.png" Id="rId25" /><Relationship Type="http://schemas.openxmlformats.org/officeDocument/2006/relationships/customXml" Target="../customXml/item2.xml" Id="rId2" /><Relationship Type="http://schemas.openxmlformats.org/officeDocument/2006/relationships/image" Target="media/image7.png" Id="rId16" /><Relationship Type="http://schemas.openxmlformats.org/officeDocument/2006/relationships/image" Target="media/image11.png" Id="rId20" /><Relationship Type="http://schemas.openxmlformats.org/officeDocument/2006/relationships/header" Target="header1.xml" Id="rId29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2.png" Id="rId11" /><Relationship Type="http://schemas.openxmlformats.org/officeDocument/2006/relationships/image" Target="media/image15.png" Id="rId24" /><Relationship Type="http://schemas.openxmlformats.org/officeDocument/2006/relationships/theme" Target="theme/theme1.xml" Id="rId32" /><Relationship Type="http://schemas.openxmlformats.org/officeDocument/2006/relationships/styles" Target="styles.xml" Id="rId5" /><Relationship Type="http://schemas.openxmlformats.org/officeDocument/2006/relationships/image" Target="media/image6.png" Id="rId15" /><Relationship Type="http://schemas.openxmlformats.org/officeDocument/2006/relationships/image" Target="media/image14.png" Id="rId23" /><Relationship Type="http://schemas.openxmlformats.org/officeDocument/2006/relationships/image" Target="media/image19.png" Id="rId28" /><Relationship Type="http://schemas.openxmlformats.org/officeDocument/2006/relationships/image" Target="media/image1.png" Id="rId10" /><Relationship Type="http://schemas.openxmlformats.org/officeDocument/2006/relationships/image" Target="media/image10.png" Id="rId19" /><Relationship Type="http://schemas.openxmlformats.org/officeDocument/2006/relationships/fontTable" Target="fontTable.xml" Id="rId31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image" Target="media/image5.png" Id="rId14" /><Relationship Type="http://schemas.openxmlformats.org/officeDocument/2006/relationships/image" Target="media/image13.png" Id="rId22" /><Relationship Type="http://schemas.openxmlformats.org/officeDocument/2006/relationships/image" Target="media/image18.png" Id="rId27" /><Relationship Type="http://schemas.openxmlformats.org/officeDocument/2006/relationships/footer" Target="footer1.xml" Id="rId30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E7C25CB-B4DF-3A44-AF0C-5AA2346DD281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293E01EEAA6D4D82963442C1E0F4D5" ma:contentTypeVersion="3" ma:contentTypeDescription="Crée un document." ma:contentTypeScope="" ma:versionID="a805c715dfff2c9b3b6e775a409dd47f">
  <xsd:schema xmlns:xsd="http://www.w3.org/2001/XMLSchema" xmlns:xs="http://www.w3.org/2001/XMLSchema" xmlns:p="http://schemas.microsoft.com/office/2006/metadata/properties" xmlns:ns2="81c626fb-40e9-4cca-9cd7-f571dc926e61" targetNamespace="http://schemas.microsoft.com/office/2006/metadata/properties" ma:root="true" ma:fieldsID="7636e55d107a0c12d95ffac87d44cc15" ns2:_="">
    <xsd:import namespace="81c626fb-40e9-4cca-9cd7-f571dc926e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c626fb-40e9-4cca-9cd7-f571dc926e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759BFD-A78D-48B3-B5DC-312CF14186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c626fb-40e9-4cca-9cd7-f571dc926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1BBA56-C6CE-4479-A465-426E0BFE9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422CCE-0CF2-4255-AB04-D1CA39D0C46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Emeric PLAZA</dc:creator>
  <keywords/>
  <dc:description/>
  <lastModifiedBy>Utilisateur invité</lastModifiedBy>
  <revision>96</revision>
  <lastPrinted>2020-07-26T10:39:00.0000000Z</lastPrinted>
  <dcterms:created xsi:type="dcterms:W3CDTF">2021-01-06T19:48:00.0000000Z</dcterms:created>
  <dcterms:modified xsi:type="dcterms:W3CDTF">2025-11-13T09:01:59.3753784Z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0x010100D2293E01EEAA6D4D82963442C1E0F4D5</vt:lpwstr>
  </property>
</Properties>
</file>